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8F" w:rsidRPr="00332C8F" w:rsidRDefault="00332C8F" w:rsidP="002C3003">
      <w:pPr>
        <w:spacing w:after="0" w:line="240" w:lineRule="auto"/>
        <w:ind w:right="85"/>
        <w:jc w:val="center"/>
        <w:rPr>
          <w:rFonts w:ascii="Times New Roman" w:eastAsia="Calibri" w:hAnsi="Times New Roman" w:cs="Times New Roman"/>
          <w:b/>
          <w:bCs/>
          <w:sz w:val="28"/>
          <w:szCs w:val="28"/>
        </w:rPr>
      </w:pPr>
    </w:p>
    <w:p w:rsidR="00B86C4C" w:rsidRPr="00B7759B" w:rsidRDefault="009E13D8" w:rsidP="00B86C4C">
      <w:pPr>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extent cx="6120765" cy="8423053"/>
            <wp:effectExtent l="0" t="0" r="0" b="0"/>
            <wp:docPr id="1" name="Рисунок 1" descr="D:\Пользователь\Desktop\img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img3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23053"/>
                    </a:xfrm>
                    <a:prstGeom prst="rect">
                      <a:avLst/>
                    </a:prstGeom>
                    <a:noFill/>
                    <a:ln>
                      <a:noFill/>
                    </a:ln>
                  </pic:spPr>
                </pic:pic>
              </a:graphicData>
            </a:graphic>
          </wp:inline>
        </w:drawing>
      </w:r>
    </w:p>
    <w:p w:rsidR="007D0414" w:rsidRDefault="007D0414" w:rsidP="002C3003">
      <w:pPr>
        <w:spacing w:after="0" w:line="240" w:lineRule="auto"/>
        <w:ind w:right="85"/>
        <w:jc w:val="center"/>
        <w:rPr>
          <w:rFonts w:ascii="Times New Roman" w:eastAsia="Calibri" w:hAnsi="Times New Roman" w:cs="Times New Roman"/>
          <w:b/>
          <w:bCs/>
          <w:sz w:val="28"/>
          <w:szCs w:val="28"/>
        </w:rPr>
      </w:pPr>
    </w:p>
    <w:p w:rsidR="00332C8F" w:rsidRDefault="00332C8F" w:rsidP="002C3003">
      <w:pPr>
        <w:spacing w:after="0" w:line="240" w:lineRule="auto"/>
        <w:ind w:right="85"/>
        <w:jc w:val="center"/>
        <w:rPr>
          <w:rFonts w:ascii="Times New Roman" w:eastAsia="Calibri" w:hAnsi="Times New Roman" w:cs="Times New Roman"/>
          <w:b/>
          <w:bCs/>
          <w:sz w:val="28"/>
          <w:szCs w:val="28"/>
        </w:rPr>
      </w:pPr>
    </w:p>
    <w:p w:rsidR="00741703" w:rsidRPr="00F7320C" w:rsidRDefault="00741703" w:rsidP="00565992">
      <w:pPr>
        <w:spacing w:after="0" w:line="240" w:lineRule="auto"/>
        <w:ind w:right="85"/>
        <w:rPr>
          <w:rFonts w:ascii="Times New Roman" w:eastAsia="Calibri" w:hAnsi="Times New Roman" w:cs="Times New Roman"/>
          <w:b/>
          <w:bCs/>
          <w:sz w:val="28"/>
          <w:szCs w:val="28"/>
        </w:rPr>
      </w:pPr>
    </w:p>
    <w:p w:rsidR="001C6E36" w:rsidRDefault="002C3003" w:rsidP="002C3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Pr="00F7320C">
        <w:rPr>
          <w:rFonts w:ascii="Times New Roman" w:eastAsia="Calibri" w:hAnsi="Times New Roman" w:cs="Times New Roman"/>
          <w:sz w:val="28"/>
          <w:szCs w:val="28"/>
        </w:rPr>
        <w:t>світня програма</w:t>
      </w:r>
      <w:r w:rsidR="00447B7B" w:rsidRPr="00447B7B">
        <w:rPr>
          <w:rFonts w:ascii="Times New Roman" w:eastAsia="Calibri" w:hAnsi="Times New Roman" w:cs="Times New Roman"/>
          <w:sz w:val="28"/>
          <w:szCs w:val="28"/>
        </w:rPr>
        <w:t xml:space="preserve"> </w:t>
      </w:r>
      <w:r w:rsidR="00447B7B" w:rsidRPr="00F7320C">
        <w:rPr>
          <w:rFonts w:ascii="Times New Roman" w:eastAsia="Calibri" w:hAnsi="Times New Roman" w:cs="Times New Roman"/>
          <w:sz w:val="28"/>
          <w:szCs w:val="28"/>
        </w:rPr>
        <w:t xml:space="preserve">ІІ ступеня (базова середня освіта) </w:t>
      </w:r>
      <w:r w:rsidRPr="00F732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Запорізької гімназії № 107 Запорізької міської ради Запорізької області </w:t>
      </w:r>
      <w:r w:rsidR="006056CD">
        <w:rPr>
          <w:rFonts w:ascii="Times New Roman" w:eastAsia="Calibri" w:hAnsi="Times New Roman" w:cs="Times New Roman"/>
          <w:sz w:val="28"/>
          <w:szCs w:val="28"/>
        </w:rPr>
        <w:t>розроблена</w:t>
      </w:r>
      <w:r w:rsidR="00447B7B" w:rsidRPr="00447B7B">
        <w:rPr>
          <w:rFonts w:ascii="Times New Roman" w:eastAsia="Calibri" w:hAnsi="Times New Roman" w:cs="Times New Roman"/>
          <w:sz w:val="28"/>
          <w:szCs w:val="28"/>
        </w:rPr>
        <w:t xml:space="preserve"> відповідно до Законів України «Про освіту», «Про</w:t>
      </w:r>
      <w:r w:rsidR="00447B7B">
        <w:rPr>
          <w:rFonts w:ascii="Times New Roman" w:eastAsia="Calibri" w:hAnsi="Times New Roman" w:cs="Times New Roman"/>
          <w:sz w:val="28"/>
          <w:szCs w:val="28"/>
        </w:rPr>
        <w:t xml:space="preserve"> повну загальну середню освіту», </w:t>
      </w:r>
      <w:r w:rsidRPr="00F7320C">
        <w:rPr>
          <w:rFonts w:ascii="Times New Roman" w:eastAsia="Calibri" w:hAnsi="Times New Roman" w:cs="Times New Roman"/>
          <w:sz w:val="28"/>
          <w:szCs w:val="28"/>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w:t>
      </w:r>
      <w:r w:rsidR="00C655AA">
        <w:rPr>
          <w:rFonts w:ascii="Times New Roman" w:eastAsia="Calibri" w:hAnsi="Times New Roman" w:cs="Times New Roman"/>
          <w:sz w:val="28"/>
          <w:szCs w:val="28"/>
        </w:rPr>
        <w:t>світи»</w:t>
      </w:r>
      <w:r>
        <w:rPr>
          <w:rFonts w:ascii="Times New Roman" w:eastAsia="Calibri" w:hAnsi="Times New Roman" w:cs="Times New Roman"/>
          <w:sz w:val="28"/>
          <w:szCs w:val="28"/>
        </w:rPr>
        <w:t xml:space="preserve">,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20.04.2018р. № 405. </w:t>
      </w:r>
    </w:p>
    <w:p w:rsidR="001C6E36" w:rsidRPr="00F7320C" w:rsidRDefault="001C6E36" w:rsidP="002C3003">
      <w:pPr>
        <w:spacing w:after="0" w:line="240" w:lineRule="auto"/>
        <w:ind w:firstLine="709"/>
        <w:jc w:val="both"/>
        <w:rPr>
          <w:rFonts w:ascii="Times New Roman" w:eastAsia="Calibri" w:hAnsi="Times New Roman" w:cs="Times New Roman"/>
          <w:sz w:val="28"/>
          <w:szCs w:val="28"/>
        </w:rPr>
      </w:pPr>
    </w:p>
    <w:p w:rsidR="002C3003" w:rsidRPr="00565992" w:rsidRDefault="002C3003" w:rsidP="00413DA0">
      <w:pPr>
        <w:spacing w:after="0" w:line="240" w:lineRule="auto"/>
        <w:ind w:firstLine="426"/>
        <w:jc w:val="both"/>
        <w:rPr>
          <w:rFonts w:ascii="Times New Roman" w:hAnsi="Times New Roman"/>
          <w:b/>
          <w:i/>
          <w:sz w:val="28"/>
          <w:szCs w:val="28"/>
        </w:rPr>
      </w:pPr>
      <w:r w:rsidRPr="00565992">
        <w:rPr>
          <w:rFonts w:ascii="Times New Roman" w:hAnsi="Times New Roman"/>
          <w:b/>
          <w:i/>
          <w:sz w:val="28"/>
          <w:szCs w:val="28"/>
        </w:rPr>
        <w:t>Загальний обсяг навчального навантаження та орієнтовна тривалість і можливі взаємозв’язки освітні</w:t>
      </w:r>
      <w:r w:rsidR="00447B7B">
        <w:rPr>
          <w:rFonts w:ascii="Times New Roman" w:hAnsi="Times New Roman"/>
          <w:b/>
          <w:i/>
          <w:sz w:val="28"/>
          <w:szCs w:val="28"/>
        </w:rPr>
        <w:t>х галузей, предметів, дисциплін</w:t>
      </w:r>
    </w:p>
    <w:p w:rsidR="00966711" w:rsidRPr="00053A0B" w:rsidRDefault="002C3003" w:rsidP="00053A0B">
      <w:pPr>
        <w:spacing w:after="0" w:line="240" w:lineRule="auto"/>
        <w:ind w:firstLine="426"/>
        <w:jc w:val="both"/>
        <w:rPr>
          <w:rFonts w:ascii="Times New Roman" w:hAnsi="Times New Roman"/>
          <w:sz w:val="28"/>
          <w:szCs w:val="28"/>
        </w:rPr>
      </w:pPr>
      <w:r w:rsidRPr="00791951">
        <w:rPr>
          <w:rFonts w:ascii="Times New Roman" w:hAnsi="Times New Roman"/>
          <w:sz w:val="28"/>
          <w:szCs w:val="28"/>
        </w:rPr>
        <w:t xml:space="preserve">Загальний обсяг навчального навантаження для учнів 9-х класів гімназії складає </w:t>
      </w:r>
      <w:r w:rsidR="00D82721">
        <w:rPr>
          <w:rFonts w:ascii="Times New Roman" w:hAnsi="Times New Roman"/>
          <w:sz w:val="28"/>
          <w:szCs w:val="28"/>
        </w:rPr>
        <w:t xml:space="preserve"> </w:t>
      </w:r>
      <w:r w:rsidR="00634390" w:rsidRPr="00791951">
        <w:rPr>
          <w:rFonts w:ascii="Times New Roman" w:hAnsi="Times New Roman"/>
          <w:sz w:val="28"/>
          <w:szCs w:val="28"/>
        </w:rPr>
        <w:t>1260</w:t>
      </w:r>
      <w:r w:rsidR="00741703">
        <w:rPr>
          <w:rFonts w:ascii="Times New Roman" w:hAnsi="Times New Roman"/>
          <w:sz w:val="28"/>
          <w:szCs w:val="28"/>
        </w:rPr>
        <w:t xml:space="preserve"> </w:t>
      </w:r>
      <w:r w:rsidR="00634390">
        <w:rPr>
          <w:rFonts w:ascii="Times New Roman" w:hAnsi="Times New Roman"/>
          <w:sz w:val="28"/>
          <w:szCs w:val="28"/>
        </w:rPr>
        <w:t>годин/навчальний рік.</w:t>
      </w:r>
      <w:r w:rsidRPr="00791951">
        <w:rPr>
          <w:rFonts w:ascii="Times New Roman" w:hAnsi="Times New Roman"/>
          <w:sz w:val="28"/>
          <w:szCs w:val="28"/>
        </w:rPr>
        <w:t xml:space="preserve"> </w:t>
      </w:r>
      <w:r w:rsidR="006A4287" w:rsidRPr="00F7320C">
        <w:rPr>
          <w:rFonts w:ascii="Times New Roman" w:eastAsia="Calibri" w:hAnsi="Times New Roman" w:cs="Times New Roman"/>
          <w:sz w:val="28"/>
          <w:szCs w:val="28"/>
        </w:rPr>
        <w:t>Відповідно до постанови Кабінету Міністрів України від</w:t>
      </w:r>
      <w:r w:rsidR="006A4287">
        <w:rPr>
          <w:rFonts w:ascii="Times New Roman" w:eastAsia="Calibri" w:hAnsi="Times New Roman" w:cs="Times New Roman"/>
          <w:sz w:val="28"/>
          <w:szCs w:val="28"/>
        </w:rPr>
        <w:t xml:space="preserve"> 23 листопада 2011 року № 1392 «</w:t>
      </w:r>
      <w:r w:rsidR="006A4287" w:rsidRPr="00F7320C">
        <w:rPr>
          <w:rFonts w:ascii="Times New Roman" w:eastAsia="Calibri" w:hAnsi="Times New Roman" w:cs="Times New Roman"/>
          <w:sz w:val="28"/>
          <w:szCs w:val="28"/>
        </w:rPr>
        <w:t>Про затвердження Державного стандарту базової і по</w:t>
      </w:r>
      <w:r w:rsidR="006A4287">
        <w:rPr>
          <w:rFonts w:ascii="Times New Roman" w:eastAsia="Calibri" w:hAnsi="Times New Roman" w:cs="Times New Roman"/>
          <w:sz w:val="28"/>
          <w:szCs w:val="28"/>
        </w:rPr>
        <w:t>вної загальної середньої освіти»</w:t>
      </w:r>
      <w:r w:rsidR="006A4287" w:rsidRPr="00F7320C">
        <w:rPr>
          <w:rFonts w:ascii="Times New Roman" w:eastAsia="Calibri" w:hAnsi="Times New Roman" w:cs="Times New Roman"/>
          <w:sz w:val="28"/>
          <w:szCs w:val="28"/>
        </w:rPr>
        <w:t xml:space="preserve"> години фізичної культури не враховуються при визначенні гранично допустимого навантаження учнів.</w:t>
      </w:r>
      <w:r w:rsidRPr="00791951">
        <w:rPr>
          <w:rFonts w:ascii="Times New Roman" w:hAnsi="Times New Roman"/>
          <w:sz w:val="28"/>
          <w:szCs w:val="28"/>
        </w:rPr>
        <w:t xml:space="preserve"> Детальний розподіл навчального навантаження на тиждень </w:t>
      </w:r>
      <w:r w:rsidRPr="00791951">
        <w:rPr>
          <w:rFonts w:ascii="Times New Roman" w:hAnsi="Times New Roman"/>
          <w:color w:val="000000"/>
          <w:sz w:val="28"/>
          <w:szCs w:val="28"/>
        </w:rPr>
        <w:t xml:space="preserve">окреслено у </w:t>
      </w:r>
      <w:r w:rsidRPr="00791951">
        <w:rPr>
          <w:rFonts w:ascii="Times New Roman" w:hAnsi="Times New Roman"/>
          <w:sz w:val="28"/>
          <w:szCs w:val="28"/>
        </w:rPr>
        <w:t>навчальних планах ІІ ступеня</w:t>
      </w:r>
      <w:r w:rsidR="00CF6FF3">
        <w:rPr>
          <w:rFonts w:ascii="Times New Roman" w:hAnsi="Times New Roman"/>
          <w:sz w:val="28"/>
          <w:szCs w:val="28"/>
        </w:rPr>
        <w:t xml:space="preserve"> гімназії</w:t>
      </w:r>
      <w:r w:rsidR="003D6002">
        <w:rPr>
          <w:rFonts w:ascii="Times New Roman" w:hAnsi="Times New Roman"/>
          <w:sz w:val="28"/>
          <w:szCs w:val="28"/>
        </w:rPr>
        <w:t xml:space="preserve"> (</w:t>
      </w:r>
      <w:r w:rsidR="003D6002" w:rsidRPr="00B63141">
        <w:rPr>
          <w:rFonts w:ascii="Times New Roman" w:hAnsi="Times New Roman"/>
          <w:sz w:val="28"/>
          <w:szCs w:val="28"/>
        </w:rPr>
        <w:t>додат</w:t>
      </w:r>
      <w:r w:rsidR="00220E55" w:rsidRPr="00B63141">
        <w:rPr>
          <w:rFonts w:ascii="Times New Roman" w:hAnsi="Times New Roman"/>
          <w:sz w:val="28"/>
          <w:szCs w:val="28"/>
        </w:rPr>
        <w:t>ок 1</w:t>
      </w:r>
      <w:r w:rsidR="00220E55">
        <w:rPr>
          <w:rFonts w:ascii="Times New Roman" w:hAnsi="Times New Roman"/>
          <w:sz w:val="28"/>
          <w:szCs w:val="28"/>
        </w:rPr>
        <w:t>)</w:t>
      </w:r>
      <w:r w:rsidRPr="00791951">
        <w:rPr>
          <w:rFonts w:ascii="Times New Roman" w:hAnsi="Times New Roman"/>
          <w:sz w:val="28"/>
          <w:szCs w:val="28"/>
        </w:rPr>
        <w:t>.</w:t>
      </w:r>
    </w:p>
    <w:p w:rsidR="002C3003" w:rsidRPr="00966711" w:rsidRDefault="00502659" w:rsidP="00966711">
      <w:pPr>
        <w:spacing w:after="0" w:line="240" w:lineRule="auto"/>
        <w:ind w:firstLine="709"/>
        <w:jc w:val="both"/>
        <w:rPr>
          <w:rFonts w:ascii="Times New Roman" w:eastAsia="Calibri" w:hAnsi="Times New Roman" w:cs="Times New Roman"/>
          <w:sz w:val="28"/>
          <w:szCs w:val="28"/>
        </w:rPr>
      </w:pPr>
      <w:r w:rsidRPr="00502659">
        <w:rPr>
          <w:rFonts w:ascii="Times New Roman" w:eastAsia="Calibri" w:hAnsi="Times New Roman" w:cs="Times New Roman"/>
          <w:sz w:val="28"/>
          <w:szCs w:val="28"/>
        </w:rPr>
        <w:t>Навчальн</w:t>
      </w:r>
      <w:r>
        <w:rPr>
          <w:rFonts w:ascii="Times New Roman" w:eastAsia="Calibri" w:hAnsi="Times New Roman" w:cs="Times New Roman"/>
          <w:sz w:val="28"/>
          <w:szCs w:val="28"/>
        </w:rPr>
        <w:t>і</w:t>
      </w:r>
      <w:r w:rsidRPr="00502659">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w:t>
      </w:r>
      <w:r w:rsidRPr="00502659">
        <w:rPr>
          <w:rFonts w:ascii="Times New Roman" w:eastAsia="Calibri" w:hAnsi="Times New Roman" w:cs="Times New Roman"/>
          <w:sz w:val="28"/>
          <w:szCs w:val="28"/>
        </w:rPr>
        <w:t xml:space="preserve"> зорієнтован</w:t>
      </w:r>
      <w:r>
        <w:rPr>
          <w:rFonts w:ascii="Times New Roman" w:eastAsia="Calibri" w:hAnsi="Times New Roman" w:cs="Times New Roman"/>
          <w:sz w:val="28"/>
          <w:szCs w:val="28"/>
        </w:rPr>
        <w:t>і</w:t>
      </w:r>
      <w:r w:rsidRPr="00502659">
        <w:rPr>
          <w:rFonts w:ascii="Times New Roman" w:eastAsia="Calibri" w:hAnsi="Times New Roman" w:cs="Times New Roman"/>
          <w:sz w:val="28"/>
          <w:szCs w:val="28"/>
        </w:rPr>
        <w:t xml:space="preserve"> на роботу </w:t>
      </w:r>
      <w:r>
        <w:rPr>
          <w:rFonts w:ascii="Times New Roman" w:eastAsia="Calibri" w:hAnsi="Times New Roman" w:cs="Times New Roman"/>
          <w:sz w:val="28"/>
          <w:szCs w:val="28"/>
        </w:rPr>
        <w:t>основної</w:t>
      </w:r>
      <w:r w:rsidRPr="00502659">
        <w:rPr>
          <w:rFonts w:ascii="Times New Roman" w:eastAsia="Calibri" w:hAnsi="Times New Roman" w:cs="Times New Roman"/>
          <w:sz w:val="28"/>
          <w:szCs w:val="28"/>
        </w:rPr>
        <w:t xml:space="preserve"> школи за 5-тиденним навчальним тижнем.</w:t>
      </w:r>
      <w:r>
        <w:rPr>
          <w:rFonts w:ascii="Times New Roman" w:eastAsia="Calibri" w:hAnsi="Times New Roman" w:cs="Times New Roman"/>
          <w:sz w:val="28"/>
          <w:szCs w:val="28"/>
        </w:rPr>
        <w:t xml:space="preserve"> </w:t>
      </w:r>
      <w:r w:rsidR="00D93189">
        <w:rPr>
          <w:rFonts w:ascii="Times New Roman" w:eastAsia="Calibri" w:hAnsi="Times New Roman" w:cs="Times New Roman"/>
          <w:sz w:val="28"/>
          <w:szCs w:val="28"/>
        </w:rPr>
        <w:t>Вони</w:t>
      </w:r>
      <w:r w:rsidR="00966711" w:rsidRPr="00966711">
        <w:rPr>
          <w:rFonts w:ascii="Times New Roman" w:eastAsia="Calibri" w:hAnsi="Times New Roman" w:cs="Times New Roman"/>
          <w:sz w:val="28"/>
          <w:szCs w:val="28"/>
        </w:rPr>
        <w:t xml:space="preserve"> передбачають реалізацію освітніх галузей Базового навчального плану Державного стандарту через окремі предмети. </w:t>
      </w:r>
      <w:r w:rsidR="00D93189" w:rsidRPr="00502659">
        <w:rPr>
          <w:rFonts w:ascii="Times New Roman" w:eastAsia="Calibri" w:hAnsi="Times New Roman" w:cs="Times New Roman"/>
          <w:sz w:val="28"/>
          <w:szCs w:val="28"/>
        </w:rPr>
        <w:t>Навчальн</w:t>
      </w:r>
      <w:r w:rsidR="00D93189">
        <w:rPr>
          <w:rFonts w:ascii="Times New Roman" w:eastAsia="Calibri" w:hAnsi="Times New Roman" w:cs="Times New Roman"/>
          <w:sz w:val="28"/>
          <w:szCs w:val="28"/>
        </w:rPr>
        <w:t>і</w:t>
      </w:r>
      <w:r w:rsidR="00D93189" w:rsidRPr="00502659">
        <w:rPr>
          <w:rFonts w:ascii="Times New Roman" w:eastAsia="Calibri" w:hAnsi="Times New Roman" w:cs="Times New Roman"/>
          <w:sz w:val="28"/>
          <w:szCs w:val="28"/>
        </w:rPr>
        <w:t xml:space="preserve"> план</w:t>
      </w:r>
      <w:r w:rsidR="00D93189">
        <w:rPr>
          <w:rFonts w:ascii="Times New Roman" w:eastAsia="Calibri" w:hAnsi="Times New Roman" w:cs="Times New Roman"/>
          <w:sz w:val="28"/>
          <w:szCs w:val="28"/>
        </w:rPr>
        <w:t>и</w:t>
      </w:r>
      <w:r w:rsidR="00D93189" w:rsidRPr="00502659">
        <w:rPr>
          <w:rFonts w:ascii="Times New Roman" w:eastAsia="Calibri" w:hAnsi="Times New Roman" w:cs="Times New Roman"/>
          <w:sz w:val="28"/>
          <w:szCs w:val="28"/>
        </w:rPr>
        <w:t xml:space="preserve"> </w:t>
      </w:r>
      <w:r w:rsidR="00966711" w:rsidRPr="00966711">
        <w:rPr>
          <w:rFonts w:ascii="Times New Roman" w:eastAsia="Calibri" w:hAnsi="Times New Roman" w:cs="Times New Roman"/>
          <w:sz w:val="28"/>
          <w:szCs w:val="28"/>
        </w:rPr>
        <w:t xml:space="preserve">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C3003" w:rsidRPr="001B021A" w:rsidRDefault="002C3003" w:rsidP="001B021A">
      <w:pPr>
        <w:tabs>
          <w:tab w:val="left" w:pos="709"/>
        </w:tabs>
        <w:spacing w:after="0" w:line="240" w:lineRule="auto"/>
        <w:ind w:right="141" w:firstLine="720"/>
        <w:jc w:val="both"/>
        <w:rPr>
          <w:rFonts w:ascii="Times New Roman" w:eastAsia="Times New Roman" w:hAnsi="Times New Roman" w:cs="Times New Roman"/>
          <w:sz w:val="28"/>
          <w:szCs w:val="28"/>
          <w:lang w:eastAsia="ru-RU"/>
        </w:rPr>
      </w:pPr>
      <w:r w:rsidRPr="00C902B5">
        <w:rPr>
          <w:rFonts w:ascii="Times New Roman" w:eastAsia="Times New Roman" w:hAnsi="Times New Roman" w:cs="Times New Roman"/>
          <w:sz w:val="28"/>
          <w:szCs w:val="28"/>
          <w:lang w:eastAsia="ru-RU"/>
        </w:rPr>
        <w:t>З метою задоволення освітніх потреб учнів та їх батьків у 9 класах передбач</w:t>
      </w:r>
      <w:r w:rsidR="00491453" w:rsidRPr="00C902B5">
        <w:rPr>
          <w:rFonts w:ascii="Times New Roman" w:eastAsia="Times New Roman" w:hAnsi="Times New Roman" w:cs="Times New Roman"/>
          <w:sz w:val="28"/>
          <w:szCs w:val="28"/>
          <w:lang w:eastAsia="ru-RU"/>
        </w:rPr>
        <w:t xml:space="preserve">ено </w:t>
      </w:r>
      <w:r w:rsidRPr="00C902B5">
        <w:rPr>
          <w:rFonts w:ascii="Times New Roman" w:eastAsia="Times New Roman" w:hAnsi="Times New Roman" w:cs="Times New Roman"/>
          <w:sz w:val="28"/>
          <w:szCs w:val="28"/>
          <w:lang w:eastAsia="ru-RU"/>
        </w:rPr>
        <w:t>поглиблен</w:t>
      </w:r>
      <w:r w:rsidR="00634390">
        <w:rPr>
          <w:rFonts w:ascii="Times New Roman" w:eastAsia="Times New Roman" w:hAnsi="Times New Roman" w:cs="Times New Roman"/>
          <w:sz w:val="28"/>
          <w:szCs w:val="28"/>
          <w:lang w:eastAsia="ru-RU"/>
        </w:rPr>
        <w:t>е вивчення англійської мови (</w:t>
      </w:r>
      <w:r w:rsidRPr="00C902B5">
        <w:rPr>
          <w:rFonts w:ascii="Times New Roman" w:eastAsia="Times New Roman" w:hAnsi="Times New Roman" w:cs="Times New Roman"/>
          <w:sz w:val="28"/>
          <w:szCs w:val="28"/>
          <w:lang w:eastAsia="ru-RU"/>
        </w:rPr>
        <w:t>9-А</w:t>
      </w:r>
      <w:r w:rsidR="0022447F">
        <w:rPr>
          <w:rFonts w:ascii="Times New Roman" w:eastAsia="Times New Roman" w:hAnsi="Times New Roman" w:cs="Times New Roman"/>
          <w:sz w:val="28"/>
          <w:szCs w:val="28"/>
          <w:lang w:eastAsia="ru-RU"/>
        </w:rPr>
        <w:t>, 9-Б</w:t>
      </w:r>
      <w:r w:rsidRPr="00C902B5">
        <w:rPr>
          <w:rFonts w:ascii="Times New Roman" w:eastAsia="Times New Roman" w:hAnsi="Times New Roman" w:cs="Times New Roman"/>
          <w:sz w:val="28"/>
          <w:szCs w:val="28"/>
          <w:lang w:eastAsia="ru-RU"/>
        </w:rPr>
        <w:t>),</w:t>
      </w:r>
      <w:r w:rsidR="00CC0092" w:rsidRPr="00C902B5">
        <w:rPr>
          <w:rFonts w:ascii="Times New Roman" w:eastAsia="Times New Roman" w:hAnsi="Times New Roman" w:cs="Times New Roman"/>
          <w:sz w:val="28"/>
          <w:szCs w:val="28"/>
          <w:lang w:eastAsia="ru-RU"/>
        </w:rPr>
        <w:t xml:space="preserve"> </w:t>
      </w:r>
      <w:r w:rsidR="001B021A">
        <w:rPr>
          <w:rFonts w:ascii="Times New Roman" w:eastAsia="Times New Roman" w:hAnsi="Times New Roman" w:cs="Times New Roman"/>
          <w:sz w:val="28"/>
          <w:szCs w:val="28"/>
          <w:lang w:eastAsia="ru-RU"/>
        </w:rPr>
        <w:t>поглиблене</w:t>
      </w:r>
      <w:r w:rsidR="001B021A" w:rsidRPr="00C902B5">
        <w:rPr>
          <w:rFonts w:ascii="Times New Roman" w:eastAsia="Times New Roman" w:hAnsi="Times New Roman" w:cs="Times New Roman"/>
          <w:sz w:val="28"/>
          <w:szCs w:val="28"/>
          <w:lang w:eastAsia="ru-RU"/>
        </w:rPr>
        <w:t xml:space="preserve"> вивчення математики (</w:t>
      </w:r>
      <w:r w:rsidR="001B021A">
        <w:rPr>
          <w:rFonts w:ascii="Times New Roman" w:eastAsia="Times New Roman" w:hAnsi="Times New Roman" w:cs="Times New Roman"/>
          <w:sz w:val="28"/>
          <w:szCs w:val="28"/>
          <w:lang w:eastAsia="ru-RU"/>
        </w:rPr>
        <w:t>9-В</w:t>
      </w:r>
      <w:r w:rsidR="001B021A" w:rsidRPr="00C902B5">
        <w:rPr>
          <w:rFonts w:ascii="Times New Roman" w:eastAsia="Times New Roman" w:hAnsi="Times New Roman" w:cs="Times New Roman"/>
          <w:sz w:val="28"/>
          <w:szCs w:val="28"/>
          <w:lang w:eastAsia="ru-RU"/>
        </w:rPr>
        <w:t xml:space="preserve">), </w:t>
      </w:r>
      <w:r w:rsidR="00C46665" w:rsidRPr="00C902B5">
        <w:rPr>
          <w:rFonts w:ascii="Times New Roman" w:eastAsia="Times New Roman" w:hAnsi="Times New Roman" w:cs="Times New Roman"/>
          <w:sz w:val="28"/>
          <w:szCs w:val="28"/>
          <w:lang w:eastAsia="ru-RU"/>
        </w:rPr>
        <w:t xml:space="preserve">поглиблене вивчення </w:t>
      </w:r>
      <w:r w:rsidR="00D027C5">
        <w:rPr>
          <w:rFonts w:ascii="Times New Roman" w:eastAsia="Times New Roman" w:hAnsi="Times New Roman" w:cs="Times New Roman"/>
          <w:sz w:val="28"/>
          <w:szCs w:val="28"/>
          <w:lang w:eastAsia="ru-RU"/>
        </w:rPr>
        <w:t>української мови (</w:t>
      </w:r>
      <w:r w:rsidR="00E91EDC" w:rsidRPr="00C902B5">
        <w:rPr>
          <w:rFonts w:ascii="Times New Roman" w:eastAsia="Times New Roman" w:hAnsi="Times New Roman" w:cs="Times New Roman"/>
          <w:sz w:val="28"/>
          <w:szCs w:val="28"/>
          <w:lang w:eastAsia="ru-RU"/>
        </w:rPr>
        <w:t>9-Г</w:t>
      </w:r>
      <w:r w:rsidRPr="00C902B5">
        <w:rPr>
          <w:rFonts w:ascii="Times New Roman" w:eastAsia="Times New Roman" w:hAnsi="Times New Roman" w:cs="Times New Roman"/>
          <w:sz w:val="28"/>
          <w:szCs w:val="28"/>
          <w:lang w:eastAsia="ru-RU"/>
        </w:rPr>
        <w:t xml:space="preserve">). </w:t>
      </w:r>
    </w:p>
    <w:p w:rsidR="00E941B2" w:rsidRPr="00C902B5" w:rsidRDefault="00C902B5" w:rsidP="00C902B5">
      <w:pPr>
        <w:spacing w:after="0" w:line="240" w:lineRule="auto"/>
        <w:ind w:firstLine="709"/>
        <w:jc w:val="both"/>
        <w:rPr>
          <w:rFonts w:ascii="Times New Roman" w:eastAsia="Calibri" w:hAnsi="Times New Roman" w:cs="Times New Roman"/>
          <w:sz w:val="28"/>
          <w:szCs w:val="28"/>
        </w:rPr>
      </w:pPr>
      <w:r w:rsidRPr="00C902B5">
        <w:rPr>
          <w:rFonts w:ascii="Times New Roman" w:eastAsia="Calibri" w:hAnsi="Times New Roman" w:cs="Times New Roman"/>
          <w:sz w:val="28"/>
          <w:szCs w:val="28"/>
        </w:rPr>
        <w:t>Освітню програму</w:t>
      </w:r>
      <w:r w:rsidR="002D2E6D" w:rsidRPr="002D2E6D">
        <w:rPr>
          <w:rFonts w:ascii="Times New Roman" w:eastAsia="Calibri" w:hAnsi="Times New Roman" w:cs="Times New Roman"/>
          <w:sz w:val="28"/>
          <w:szCs w:val="28"/>
        </w:rPr>
        <w:t xml:space="preserve"> </w:t>
      </w:r>
      <w:r w:rsidR="002D2E6D">
        <w:rPr>
          <w:rFonts w:ascii="Times New Roman" w:eastAsia="Calibri" w:hAnsi="Times New Roman" w:cs="Times New Roman"/>
          <w:sz w:val="28"/>
          <w:szCs w:val="28"/>
        </w:rPr>
        <w:t>І</w:t>
      </w:r>
      <w:r w:rsidR="002D2E6D" w:rsidRPr="00C902B5">
        <w:rPr>
          <w:rFonts w:ascii="Times New Roman" w:eastAsia="Calibri" w:hAnsi="Times New Roman" w:cs="Times New Roman"/>
          <w:sz w:val="28"/>
          <w:szCs w:val="28"/>
        </w:rPr>
        <w:t>І ступеня</w:t>
      </w:r>
      <w:r w:rsidR="009A2983">
        <w:rPr>
          <w:rFonts w:ascii="Times New Roman" w:eastAsia="Calibri" w:hAnsi="Times New Roman" w:cs="Times New Roman"/>
          <w:sz w:val="28"/>
          <w:szCs w:val="28"/>
        </w:rPr>
        <w:t xml:space="preserve"> (</w:t>
      </w:r>
      <w:r w:rsidR="006056CD">
        <w:rPr>
          <w:rFonts w:ascii="Times New Roman" w:eastAsia="Calibri" w:hAnsi="Times New Roman" w:cs="Times New Roman"/>
          <w:sz w:val="28"/>
          <w:szCs w:val="28"/>
        </w:rPr>
        <w:t>9 к</w:t>
      </w:r>
      <w:r w:rsidR="002D2E6D">
        <w:rPr>
          <w:rFonts w:ascii="Times New Roman" w:eastAsia="Calibri" w:hAnsi="Times New Roman" w:cs="Times New Roman"/>
          <w:sz w:val="28"/>
          <w:szCs w:val="28"/>
        </w:rPr>
        <w:t>ласи)</w:t>
      </w:r>
      <w:r w:rsidRPr="00C902B5">
        <w:rPr>
          <w:rFonts w:ascii="Times New Roman" w:eastAsia="Calibri" w:hAnsi="Times New Roman" w:cs="Times New Roman"/>
          <w:sz w:val="28"/>
          <w:szCs w:val="28"/>
        </w:rPr>
        <w:t xml:space="preserve"> Запорізької гімназії № 107 укладено за сьо</w:t>
      </w:r>
      <w:r>
        <w:rPr>
          <w:rFonts w:ascii="Times New Roman" w:eastAsia="Calibri" w:hAnsi="Times New Roman" w:cs="Times New Roman"/>
          <w:sz w:val="28"/>
          <w:szCs w:val="28"/>
        </w:rPr>
        <w:t>ма основними освітніми галузями:</w:t>
      </w:r>
      <w:r w:rsidRPr="00C902B5">
        <w:rPr>
          <w:rFonts w:ascii="Times New Roman" w:eastAsia="Calibri" w:hAnsi="Times New Roman" w:cs="Times New Roman"/>
          <w:sz w:val="28"/>
          <w:szCs w:val="28"/>
        </w:rPr>
        <w:t xml:space="preserve"> </w:t>
      </w:r>
    </w:p>
    <w:p w:rsidR="00E941B2" w:rsidRPr="00C902B5" w:rsidRDefault="00E941B2" w:rsidP="00E941B2">
      <w:pPr>
        <w:pStyle w:val="a3"/>
        <w:numPr>
          <w:ilvl w:val="0"/>
          <w:numId w:val="2"/>
        </w:numPr>
        <w:spacing w:after="0" w:line="240" w:lineRule="auto"/>
        <w:jc w:val="both"/>
        <w:rPr>
          <w:rFonts w:ascii="Times New Roman" w:hAnsi="Times New Roman"/>
          <w:sz w:val="28"/>
          <w:szCs w:val="28"/>
        </w:rPr>
      </w:pPr>
      <w:r w:rsidRPr="00C902B5">
        <w:rPr>
          <w:rFonts w:ascii="Times New Roman" w:hAnsi="Times New Roman"/>
          <w:sz w:val="28"/>
          <w:szCs w:val="28"/>
        </w:rPr>
        <w:t xml:space="preserve">Мови і літератури </w:t>
      </w:r>
    </w:p>
    <w:p w:rsidR="00E941B2" w:rsidRPr="00C902B5" w:rsidRDefault="00E941B2" w:rsidP="00E941B2">
      <w:pPr>
        <w:pStyle w:val="a3"/>
        <w:numPr>
          <w:ilvl w:val="0"/>
          <w:numId w:val="2"/>
        </w:numPr>
        <w:spacing w:after="0" w:line="240" w:lineRule="auto"/>
        <w:jc w:val="both"/>
        <w:rPr>
          <w:rFonts w:ascii="Times New Roman" w:hAnsi="Times New Roman"/>
          <w:sz w:val="28"/>
          <w:szCs w:val="28"/>
        </w:rPr>
      </w:pPr>
      <w:r w:rsidRPr="00C902B5">
        <w:rPr>
          <w:rFonts w:ascii="Times New Roman" w:hAnsi="Times New Roman"/>
          <w:sz w:val="28"/>
          <w:szCs w:val="28"/>
        </w:rPr>
        <w:t>Суспільствознавство</w:t>
      </w:r>
    </w:p>
    <w:p w:rsidR="00E941B2" w:rsidRPr="00C902B5" w:rsidRDefault="00E941B2" w:rsidP="00E941B2">
      <w:pPr>
        <w:pStyle w:val="a3"/>
        <w:numPr>
          <w:ilvl w:val="0"/>
          <w:numId w:val="2"/>
        </w:numPr>
        <w:spacing w:after="0" w:line="240" w:lineRule="auto"/>
        <w:jc w:val="both"/>
        <w:rPr>
          <w:rFonts w:ascii="Times New Roman" w:hAnsi="Times New Roman"/>
          <w:sz w:val="28"/>
          <w:szCs w:val="28"/>
        </w:rPr>
      </w:pPr>
      <w:r w:rsidRPr="00C902B5">
        <w:rPr>
          <w:rFonts w:ascii="Times New Roman" w:hAnsi="Times New Roman"/>
          <w:sz w:val="28"/>
          <w:szCs w:val="28"/>
        </w:rPr>
        <w:t>Мистецтво</w:t>
      </w:r>
    </w:p>
    <w:p w:rsidR="00E941B2" w:rsidRPr="00C902B5" w:rsidRDefault="00E941B2" w:rsidP="00E941B2">
      <w:pPr>
        <w:pStyle w:val="a3"/>
        <w:numPr>
          <w:ilvl w:val="0"/>
          <w:numId w:val="2"/>
        </w:numPr>
        <w:spacing w:after="0" w:line="240" w:lineRule="auto"/>
        <w:jc w:val="both"/>
        <w:rPr>
          <w:rFonts w:ascii="Times New Roman" w:hAnsi="Times New Roman"/>
          <w:sz w:val="28"/>
          <w:szCs w:val="28"/>
        </w:rPr>
      </w:pPr>
      <w:r w:rsidRPr="00C902B5">
        <w:rPr>
          <w:rFonts w:ascii="Times New Roman" w:hAnsi="Times New Roman"/>
          <w:sz w:val="28"/>
          <w:szCs w:val="28"/>
        </w:rPr>
        <w:t>Математика</w:t>
      </w:r>
    </w:p>
    <w:p w:rsidR="00E941B2" w:rsidRPr="00C902B5" w:rsidRDefault="00E941B2" w:rsidP="00E941B2">
      <w:pPr>
        <w:pStyle w:val="a3"/>
        <w:numPr>
          <w:ilvl w:val="0"/>
          <w:numId w:val="2"/>
        </w:numPr>
        <w:spacing w:after="0" w:line="240" w:lineRule="auto"/>
        <w:jc w:val="both"/>
        <w:rPr>
          <w:rFonts w:ascii="Times New Roman" w:hAnsi="Times New Roman"/>
          <w:sz w:val="28"/>
          <w:szCs w:val="28"/>
        </w:rPr>
      </w:pPr>
      <w:r w:rsidRPr="00C902B5">
        <w:rPr>
          <w:rFonts w:ascii="Times New Roman" w:hAnsi="Times New Roman"/>
          <w:sz w:val="28"/>
          <w:szCs w:val="28"/>
        </w:rPr>
        <w:t>Природознавство</w:t>
      </w:r>
    </w:p>
    <w:p w:rsidR="00E941B2" w:rsidRPr="00C902B5" w:rsidRDefault="00E941B2" w:rsidP="00E941B2">
      <w:pPr>
        <w:pStyle w:val="a3"/>
        <w:numPr>
          <w:ilvl w:val="0"/>
          <w:numId w:val="2"/>
        </w:numPr>
        <w:spacing w:after="0" w:line="240" w:lineRule="auto"/>
        <w:jc w:val="both"/>
        <w:rPr>
          <w:rFonts w:ascii="Times New Roman" w:hAnsi="Times New Roman"/>
          <w:b/>
          <w:i/>
          <w:sz w:val="28"/>
          <w:szCs w:val="28"/>
        </w:rPr>
      </w:pPr>
      <w:r w:rsidRPr="00C902B5">
        <w:rPr>
          <w:rFonts w:ascii="Times New Roman" w:hAnsi="Times New Roman"/>
          <w:sz w:val="28"/>
          <w:szCs w:val="28"/>
        </w:rPr>
        <w:t>Технології</w:t>
      </w:r>
    </w:p>
    <w:p w:rsidR="00502659" w:rsidRPr="00502659" w:rsidRDefault="00E941B2" w:rsidP="00502659">
      <w:pPr>
        <w:pStyle w:val="a3"/>
        <w:numPr>
          <w:ilvl w:val="0"/>
          <w:numId w:val="2"/>
        </w:numPr>
        <w:spacing w:after="0" w:line="240" w:lineRule="auto"/>
        <w:jc w:val="both"/>
        <w:rPr>
          <w:rFonts w:ascii="Times New Roman" w:hAnsi="Times New Roman"/>
          <w:b/>
          <w:i/>
          <w:sz w:val="28"/>
          <w:szCs w:val="28"/>
        </w:rPr>
      </w:pPr>
      <w:r w:rsidRPr="00C902B5">
        <w:rPr>
          <w:rFonts w:ascii="Times New Roman" w:hAnsi="Times New Roman"/>
          <w:sz w:val="28"/>
          <w:szCs w:val="28"/>
        </w:rPr>
        <w:t>Здоров’я і фізична культура</w:t>
      </w:r>
    </w:p>
    <w:p w:rsidR="002C3003" w:rsidRPr="00DC1B36" w:rsidRDefault="002C3003" w:rsidP="002C3003">
      <w:pPr>
        <w:spacing w:after="0" w:line="240" w:lineRule="auto"/>
        <w:ind w:firstLine="709"/>
        <w:jc w:val="both"/>
        <w:rPr>
          <w:rFonts w:ascii="Times New Roman" w:eastAsia="Times New Roman" w:hAnsi="Times New Roman" w:cs="Times New Roman"/>
          <w:sz w:val="28"/>
          <w:szCs w:val="28"/>
          <w:lang w:eastAsia="ru-RU"/>
        </w:rPr>
      </w:pPr>
      <w:r w:rsidRPr="00DC1B36">
        <w:rPr>
          <w:rFonts w:ascii="Times New Roman" w:eastAsia="Times New Roman" w:hAnsi="Times New Roman" w:cs="Times New Roman"/>
          <w:sz w:val="28"/>
          <w:szCs w:val="28"/>
          <w:lang w:eastAsia="ru-RU"/>
        </w:rPr>
        <w:t>У зв'язку з відсутністю годин   варіативної   складової</w:t>
      </w:r>
      <w:r w:rsidR="00535BC3" w:rsidRPr="00DC1B36">
        <w:rPr>
          <w:rFonts w:ascii="Times New Roman" w:eastAsia="Times New Roman" w:hAnsi="Times New Roman" w:cs="Times New Roman"/>
          <w:sz w:val="28"/>
          <w:szCs w:val="28"/>
          <w:lang w:eastAsia="ru-RU"/>
        </w:rPr>
        <w:t>,</w:t>
      </w:r>
      <w:r w:rsidR="00502659" w:rsidRPr="00DC1B36">
        <w:rPr>
          <w:rFonts w:ascii="Times New Roman" w:eastAsia="Times New Roman" w:hAnsi="Times New Roman" w:cs="Times New Roman"/>
          <w:sz w:val="28"/>
          <w:szCs w:val="28"/>
          <w:lang w:eastAsia="ru-RU"/>
        </w:rPr>
        <w:t xml:space="preserve"> </w:t>
      </w:r>
      <w:r w:rsidRPr="00DC1B36">
        <w:rPr>
          <w:rFonts w:ascii="Times New Roman" w:eastAsia="Times New Roman" w:hAnsi="Times New Roman" w:cs="Times New Roman"/>
          <w:sz w:val="28"/>
          <w:szCs w:val="28"/>
          <w:lang w:eastAsia="ru-RU"/>
        </w:rPr>
        <w:t xml:space="preserve">  </w:t>
      </w:r>
      <w:r w:rsidR="00316083" w:rsidRPr="00DC1B36">
        <w:rPr>
          <w:rFonts w:ascii="Times New Roman" w:eastAsia="Times New Roman" w:hAnsi="Times New Roman" w:cs="Times New Roman"/>
          <w:sz w:val="28"/>
          <w:szCs w:val="28"/>
          <w:lang w:eastAsia="ru-RU"/>
        </w:rPr>
        <w:t xml:space="preserve">вивчення регіональних курсів у </w:t>
      </w:r>
      <w:r w:rsidRPr="00DC1B36">
        <w:rPr>
          <w:rFonts w:ascii="Times New Roman" w:eastAsia="Times New Roman" w:hAnsi="Times New Roman" w:cs="Times New Roman"/>
          <w:sz w:val="28"/>
          <w:szCs w:val="28"/>
          <w:lang w:eastAsia="ru-RU"/>
        </w:rPr>
        <w:t xml:space="preserve">9 класах буде забезпечене шляхом засвоєння   учнями      змісту навчального </w:t>
      </w:r>
      <w:r w:rsidR="00D32B5D" w:rsidRPr="00DC1B36">
        <w:rPr>
          <w:rFonts w:ascii="Times New Roman" w:eastAsia="Times New Roman" w:hAnsi="Times New Roman" w:cs="Times New Roman"/>
          <w:sz w:val="28"/>
          <w:szCs w:val="28"/>
          <w:lang w:eastAsia="ru-RU"/>
        </w:rPr>
        <w:t xml:space="preserve">матеріалу регіональних курсів </w:t>
      </w:r>
      <w:r w:rsidR="00053A0B" w:rsidRPr="00DC1B36">
        <w:rPr>
          <w:rFonts w:ascii="Times New Roman" w:eastAsia="Times New Roman" w:hAnsi="Times New Roman" w:cs="Times New Roman"/>
          <w:sz w:val="28"/>
          <w:szCs w:val="28"/>
          <w:lang w:eastAsia="ru-RU"/>
        </w:rPr>
        <w:t xml:space="preserve">у ході  </w:t>
      </w:r>
      <w:r w:rsidRPr="00DC1B36">
        <w:rPr>
          <w:rFonts w:ascii="Times New Roman" w:eastAsia="Times New Roman" w:hAnsi="Times New Roman" w:cs="Times New Roman"/>
          <w:sz w:val="28"/>
          <w:szCs w:val="28"/>
          <w:lang w:eastAsia="ru-RU"/>
        </w:rPr>
        <w:t xml:space="preserve">викладання предметів інваріантної складової («Історія рідного краю» - </w:t>
      </w:r>
      <w:r w:rsidR="00535BC3" w:rsidRPr="00DC1B36">
        <w:rPr>
          <w:rFonts w:ascii="Times New Roman" w:eastAsia="Times New Roman" w:hAnsi="Times New Roman" w:cs="Times New Roman"/>
          <w:sz w:val="28"/>
          <w:szCs w:val="28"/>
          <w:lang w:eastAsia="ru-RU"/>
        </w:rPr>
        <w:t xml:space="preserve">через </w:t>
      </w:r>
      <w:r w:rsidR="00535BC3" w:rsidRPr="00DC1B36">
        <w:rPr>
          <w:rFonts w:ascii="Times New Roman" w:eastAsia="Calibri" w:hAnsi="Times New Roman" w:cs="Times New Roman"/>
          <w:sz w:val="28"/>
          <w:szCs w:val="28"/>
        </w:rPr>
        <w:t>предмет</w:t>
      </w:r>
      <w:r w:rsidR="00535BC3" w:rsidRPr="00DC1B36">
        <w:rPr>
          <w:rFonts w:ascii="Times New Roman" w:eastAsia="Times New Roman" w:hAnsi="Times New Roman" w:cs="Times New Roman"/>
          <w:sz w:val="28"/>
          <w:szCs w:val="28"/>
          <w:lang w:eastAsia="ru-RU"/>
        </w:rPr>
        <w:t xml:space="preserve"> </w:t>
      </w:r>
      <w:r w:rsidRPr="00DC1B36">
        <w:rPr>
          <w:rFonts w:ascii="Times New Roman" w:eastAsia="Times New Roman" w:hAnsi="Times New Roman" w:cs="Times New Roman"/>
          <w:sz w:val="28"/>
          <w:szCs w:val="28"/>
          <w:lang w:eastAsia="ru-RU"/>
        </w:rPr>
        <w:t xml:space="preserve">«Історія України»;  «Екологія рідного краю» -  </w:t>
      </w:r>
      <w:r w:rsidR="00535BC3" w:rsidRPr="00DC1B36">
        <w:rPr>
          <w:rFonts w:ascii="Times New Roman" w:eastAsia="Times New Roman" w:hAnsi="Times New Roman" w:cs="Times New Roman"/>
          <w:sz w:val="28"/>
          <w:szCs w:val="28"/>
          <w:lang w:eastAsia="ru-RU"/>
        </w:rPr>
        <w:t>через предмети</w:t>
      </w:r>
      <w:r w:rsidR="00634390">
        <w:rPr>
          <w:rFonts w:ascii="Times New Roman" w:eastAsia="Times New Roman" w:hAnsi="Times New Roman" w:cs="Times New Roman"/>
          <w:sz w:val="28"/>
          <w:szCs w:val="28"/>
          <w:lang w:eastAsia="ru-RU"/>
        </w:rPr>
        <w:t xml:space="preserve"> «Географія»  та «Біологія»</w:t>
      </w:r>
      <w:r w:rsidRPr="00DC1B36">
        <w:rPr>
          <w:rFonts w:ascii="Times New Roman" w:eastAsia="Times New Roman" w:hAnsi="Times New Roman" w:cs="Times New Roman"/>
          <w:sz w:val="28"/>
          <w:szCs w:val="28"/>
          <w:lang w:eastAsia="ru-RU"/>
        </w:rPr>
        <w:t>) під час вивчення на уроках місцевого матеріалу.</w:t>
      </w:r>
    </w:p>
    <w:p w:rsidR="00216DF9" w:rsidRDefault="00216DF9" w:rsidP="00B02B59">
      <w:pPr>
        <w:pStyle w:val="ae"/>
        <w:spacing w:after="0" w:line="240" w:lineRule="auto"/>
        <w:ind w:left="0"/>
        <w:jc w:val="both"/>
        <w:rPr>
          <w:rFonts w:ascii="Times New Roman" w:eastAsia="Times New Roman" w:hAnsi="Times New Roman"/>
          <w:bCs/>
          <w:sz w:val="28"/>
          <w:szCs w:val="24"/>
          <w:lang w:eastAsia="ru-RU"/>
        </w:rPr>
      </w:pPr>
      <w:r>
        <w:rPr>
          <w:rFonts w:ascii="Times New Roman" w:eastAsia="Times New Roman" w:hAnsi="Times New Roman" w:cs="Times New Roman"/>
          <w:sz w:val="28"/>
          <w:szCs w:val="24"/>
          <w:lang w:eastAsia="ru-RU"/>
        </w:rPr>
        <w:tab/>
      </w:r>
      <w:r w:rsidRPr="00216DF9">
        <w:rPr>
          <w:rFonts w:ascii="Times New Roman" w:eastAsia="Times New Roman" w:hAnsi="Times New Roman" w:cs="Times New Roman"/>
          <w:sz w:val="28"/>
          <w:szCs w:val="24"/>
          <w:lang w:eastAsia="ru-RU"/>
        </w:rPr>
        <w:t>Програмне забезпечення</w:t>
      </w:r>
      <w:r>
        <w:rPr>
          <w:rFonts w:ascii="Times New Roman" w:eastAsia="Times New Roman" w:hAnsi="Times New Roman" w:cs="Times New Roman"/>
          <w:sz w:val="28"/>
          <w:szCs w:val="24"/>
          <w:lang w:eastAsia="ru-RU"/>
        </w:rPr>
        <w:t xml:space="preserve"> </w:t>
      </w:r>
      <w:r w:rsidRPr="00216DF9">
        <w:rPr>
          <w:rFonts w:ascii="Times New Roman" w:eastAsia="Times New Roman" w:hAnsi="Times New Roman" w:cs="Times New Roman"/>
          <w:bCs/>
          <w:sz w:val="28"/>
          <w:szCs w:val="24"/>
          <w:lang w:eastAsia="ru-RU"/>
        </w:rPr>
        <w:t>інваріантної</w:t>
      </w:r>
      <w:r>
        <w:rPr>
          <w:rFonts w:ascii="Times New Roman" w:eastAsia="Times New Roman" w:hAnsi="Times New Roman" w:cs="Times New Roman"/>
          <w:bCs/>
          <w:sz w:val="28"/>
          <w:szCs w:val="24"/>
          <w:lang w:eastAsia="ru-RU"/>
        </w:rPr>
        <w:t xml:space="preserve"> </w:t>
      </w:r>
      <w:r w:rsidRPr="00216DF9">
        <w:rPr>
          <w:rFonts w:ascii="Times New Roman" w:eastAsia="Times New Roman" w:hAnsi="Times New Roman" w:cs="Times New Roman"/>
          <w:bCs/>
          <w:sz w:val="28"/>
          <w:szCs w:val="24"/>
          <w:lang w:eastAsia="ru-RU"/>
        </w:rPr>
        <w:t>складов</w:t>
      </w:r>
      <w:r w:rsidR="001B021A">
        <w:rPr>
          <w:rFonts w:ascii="Times New Roman" w:eastAsia="Times New Roman" w:hAnsi="Times New Roman" w:cs="Times New Roman"/>
          <w:bCs/>
          <w:sz w:val="28"/>
          <w:szCs w:val="24"/>
          <w:lang w:eastAsia="ru-RU"/>
        </w:rPr>
        <w:t>ої</w:t>
      </w:r>
      <w:r w:rsidRPr="00216DF9">
        <w:rPr>
          <w:rFonts w:ascii="Times New Roman" w:eastAsia="Times New Roman" w:hAnsi="Times New Roman" w:cs="Times New Roman"/>
          <w:bCs/>
          <w:sz w:val="28"/>
          <w:szCs w:val="24"/>
          <w:lang w:eastAsia="ru-RU"/>
        </w:rPr>
        <w:t xml:space="preserve"> </w:t>
      </w:r>
      <w:r w:rsidRPr="00216DF9">
        <w:rPr>
          <w:rFonts w:ascii="Times New Roman" w:eastAsia="Times New Roman" w:hAnsi="Times New Roman"/>
          <w:bCs/>
          <w:sz w:val="28"/>
          <w:szCs w:val="24"/>
          <w:lang w:eastAsia="ru-RU"/>
        </w:rPr>
        <w:t>навчального плану</w:t>
      </w:r>
      <w:r w:rsidR="009539FE">
        <w:rPr>
          <w:rFonts w:ascii="Times New Roman" w:eastAsia="Times New Roman" w:hAnsi="Times New Roman"/>
          <w:bCs/>
          <w:sz w:val="28"/>
          <w:szCs w:val="24"/>
          <w:lang w:eastAsia="ru-RU"/>
        </w:rPr>
        <w:t xml:space="preserve"> зазначено у </w:t>
      </w:r>
      <w:r w:rsidR="005B25FC">
        <w:rPr>
          <w:rFonts w:ascii="Times New Roman" w:eastAsia="Times New Roman" w:hAnsi="Times New Roman"/>
          <w:bCs/>
          <w:sz w:val="28"/>
          <w:szCs w:val="24"/>
          <w:lang w:eastAsia="ru-RU"/>
        </w:rPr>
        <w:t>додатку</w:t>
      </w:r>
      <w:r w:rsidR="009539FE" w:rsidRPr="00523438">
        <w:rPr>
          <w:rFonts w:ascii="Times New Roman" w:eastAsia="Times New Roman" w:hAnsi="Times New Roman"/>
          <w:bCs/>
          <w:sz w:val="28"/>
          <w:szCs w:val="24"/>
          <w:lang w:eastAsia="ru-RU"/>
        </w:rPr>
        <w:t xml:space="preserve"> </w:t>
      </w:r>
      <w:r w:rsidR="00523438">
        <w:rPr>
          <w:rFonts w:ascii="Times New Roman" w:eastAsia="Times New Roman" w:hAnsi="Times New Roman"/>
          <w:bCs/>
          <w:sz w:val="28"/>
          <w:szCs w:val="24"/>
          <w:lang w:eastAsia="ru-RU"/>
        </w:rPr>
        <w:t>2.</w:t>
      </w:r>
    </w:p>
    <w:p w:rsidR="002C3003" w:rsidRPr="00F7320C" w:rsidRDefault="002C3003" w:rsidP="002C3003">
      <w:pPr>
        <w:spacing w:after="0" w:line="240" w:lineRule="auto"/>
        <w:ind w:firstLine="709"/>
        <w:jc w:val="both"/>
        <w:rPr>
          <w:rFonts w:ascii="Calibri" w:eastAsia="Calibri" w:hAnsi="Calibri" w:cs="Times New Roman"/>
        </w:rPr>
      </w:pPr>
      <w:r w:rsidRPr="00F7320C">
        <w:rPr>
          <w:rFonts w:ascii="Times New Roman" w:eastAsia="Calibri" w:hAnsi="Times New Roman" w:cs="Times New Roman"/>
          <w:sz w:val="28"/>
          <w:szCs w:val="28"/>
        </w:rPr>
        <w:t>Гранична наповнюваність класів та тривалість уроків встановлюютьс</w:t>
      </w:r>
      <w:r w:rsidR="00912C14">
        <w:rPr>
          <w:rFonts w:ascii="Times New Roman" w:eastAsia="Calibri" w:hAnsi="Times New Roman" w:cs="Times New Roman"/>
          <w:sz w:val="28"/>
          <w:szCs w:val="28"/>
        </w:rPr>
        <w:t>я відповідно до Закону України «Про загальну середню освіту»</w:t>
      </w:r>
      <w:r w:rsidRPr="00F7320C">
        <w:rPr>
          <w:rFonts w:ascii="Times New Roman" w:eastAsia="Calibri" w:hAnsi="Times New Roman" w:cs="Times New Roman"/>
          <w:sz w:val="28"/>
          <w:szCs w:val="28"/>
        </w:rPr>
        <w:t xml:space="preserve">. </w:t>
      </w:r>
    </w:p>
    <w:p w:rsidR="002C3003" w:rsidRPr="00634390" w:rsidRDefault="002C3003" w:rsidP="00634390">
      <w:pPr>
        <w:spacing w:after="0" w:line="240" w:lineRule="auto"/>
        <w:ind w:firstLine="708"/>
        <w:jc w:val="both"/>
        <w:rPr>
          <w:rFonts w:ascii="Times New Roman" w:eastAsia="Calibri" w:hAnsi="Times New Roman" w:cs="Times New Roman"/>
          <w:sz w:val="28"/>
          <w:szCs w:val="28"/>
        </w:rPr>
      </w:pPr>
      <w:r w:rsidRPr="00F7320C">
        <w:rPr>
          <w:rFonts w:ascii="Times New Roman" w:eastAsia="Calibri" w:hAnsi="Times New Roman" w:cs="Times New Roman"/>
          <w:sz w:val="28"/>
          <w:szCs w:val="28"/>
        </w:rPr>
        <w:lastRenderedPageBreak/>
        <w:t xml:space="preserve">Поділ класів на групи при вивченні окремих предметів здійснюється відповідно до наказу Міністерства освіти і науки України від </w:t>
      </w:r>
      <w:proofErr w:type="spellStart"/>
      <w:r w:rsidR="00634390" w:rsidRPr="00F96396">
        <w:rPr>
          <w:rFonts w:ascii="Times New Roman" w:eastAsia="Calibri" w:hAnsi="Times New Roman" w:cs="Times New Roman"/>
          <w:sz w:val="28"/>
          <w:szCs w:val="28"/>
          <w:lang w:eastAsia="uk-UA" w:bidi="uk-UA"/>
        </w:rPr>
        <w:t>від</w:t>
      </w:r>
      <w:proofErr w:type="spellEnd"/>
      <w:r w:rsidR="00634390" w:rsidRPr="00F96396">
        <w:rPr>
          <w:rFonts w:ascii="Times New Roman" w:eastAsia="Calibri" w:hAnsi="Times New Roman" w:cs="Times New Roman"/>
          <w:sz w:val="28"/>
          <w:szCs w:val="28"/>
          <w:lang w:eastAsia="uk-UA" w:bidi="uk-UA"/>
        </w:rPr>
        <w:t xml:space="preserve"> </w:t>
      </w:r>
      <w:r w:rsidR="00634390">
        <w:rPr>
          <w:rFonts w:ascii="Times New Roman" w:eastAsia="Calibri" w:hAnsi="Times New Roman" w:cs="Times New Roman"/>
          <w:sz w:val="28"/>
          <w:szCs w:val="28"/>
          <w:lang w:eastAsia="uk-UA" w:bidi="uk-UA"/>
        </w:rPr>
        <w:t>03</w:t>
      </w:r>
      <w:r w:rsidR="00634390" w:rsidRPr="00F96396">
        <w:rPr>
          <w:rFonts w:ascii="Times New Roman" w:eastAsia="Calibri" w:hAnsi="Times New Roman" w:cs="Times New Roman"/>
          <w:sz w:val="28"/>
          <w:szCs w:val="28"/>
          <w:lang w:eastAsia="uk-UA" w:bidi="uk-UA"/>
        </w:rPr>
        <w:t>.0</w:t>
      </w:r>
      <w:r w:rsidR="00634390">
        <w:rPr>
          <w:rFonts w:ascii="Times New Roman" w:eastAsia="Calibri" w:hAnsi="Times New Roman" w:cs="Times New Roman"/>
          <w:sz w:val="28"/>
          <w:szCs w:val="28"/>
          <w:lang w:eastAsia="uk-UA" w:bidi="uk-UA"/>
        </w:rPr>
        <w:t>6</w:t>
      </w:r>
      <w:r w:rsidR="00634390" w:rsidRPr="00F96396">
        <w:rPr>
          <w:rFonts w:ascii="Times New Roman" w:eastAsia="Calibri" w:hAnsi="Times New Roman" w:cs="Times New Roman"/>
          <w:sz w:val="28"/>
          <w:szCs w:val="28"/>
          <w:lang w:eastAsia="uk-UA" w:bidi="uk-UA"/>
        </w:rPr>
        <w:t>.20</w:t>
      </w:r>
      <w:r w:rsidR="00634390">
        <w:rPr>
          <w:rFonts w:ascii="Times New Roman" w:eastAsia="Calibri" w:hAnsi="Times New Roman" w:cs="Times New Roman"/>
          <w:sz w:val="28"/>
          <w:szCs w:val="28"/>
          <w:lang w:eastAsia="uk-UA" w:bidi="uk-UA"/>
        </w:rPr>
        <w:t>25</w:t>
      </w:r>
      <w:r w:rsidR="00634390" w:rsidRPr="00F96396">
        <w:rPr>
          <w:rFonts w:ascii="Times New Roman" w:eastAsia="Calibri" w:hAnsi="Times New Roman" w:cs="Times New Roman"/>
          <w:sz w:val="28"/>
          <w:szCs w:val="28"/>
          <w:lang w:eastAsia="uk-UA" w:bidi="uk-UA"/>
        </w:rPr>
        <w:t xml:space="preserve"> р. № </w:t>
      </w:r>
      <w:r w:rsidR="00634390">
        <w:rPr>
          <w:rFonts w:ascii="Times New Roman" w:eastAsia="Calibri" w:hAnsi="Times New Roman" w:cs="Times New Roman"/>
          <w:sz w:val="28"/>
          <w:szCs w:val="28"/>
          <w:lang w:eastAsia="uk-UA" w:bidi="uk-UA"/>
        </w:rPr>
        <w:t>808 «Про затвердження Змін до деяких наказів Міністерства освіти і науки України».</w:t>
      </w:r>
      <w:r w:rsidRPr="00F7320C">
        <w:rPr>
          <w:rFonts w:ascii="Times New Roman" w:eastAsia="Calibri" w:hAnsi="Times New Roman" w:cs="Times New Roman"/>
          <w:color w:val="FF0000"/>
          <w:sz w:val="28"/>
          <w:szCs w:val="28"/>
        </w:rPr>
        <w:t xml:space="preserve"> </w:t>
      </w:r>
      <w:r w:rsidRPr="00F7320C">
        <w:rPr>
          <w:rFonts w:ascii="Times New Roman" w:eastAsia="Calibri" w:hAnsi="Times New Roman" w:cs="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1C6E36" w:rsidRDefault="00B01F35" w:rsidP="00B01F35">
      <w:pPr>
        <w:spacing w:after="0" w:line="240" w:lineRule="auto"/>
        <w:ind w:firstLine="709"/>
        <w:jc w:val="both"/>
        <w:rPr>
          <w:rFonts w:ascii="Times New Roman" w:eastAsia="Calibri" w:hAnsi="Times New Roman" w:cs="Times New Roman"/>
          <w:sz w:val="28"/>
          <w:szCs w:val="28"/>
        </w:rPr>
      </w:pPr>
      <w:r w:rsidRPr="00B01F35">
        <w:rPr>
          <w:rFonts w:ascii="Times New Roman" w:eastAsia="Calibri" w:hAnsi="Times New Roman" w:cs="Times New Roman"/>
          <w:sz w:val="28"/>
          <w:szCs w:val="28"/>
        </w:rPr>
        <w:t xml:space="preserve">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 10 лютого 2021 року № 160), зареєстрованого в Міністерстві юстиції України 19 квітня 2021 року № 528/36150 гімназія організовує здобуття освіти за </w:t>
      </w:r>
      <w:r w:rsidRPr="00B01F35">
        <w:rPr>
          <w:rFonts w:ascii="Times New Roman" w:eastAsia="Times New Roman" w:hAnsi="Times New Roman" w:cs="Times New Roman"/>
          <w:sz w:val="28"/>
          <w:szCs w:val="28"/>
          <w:lang w:eastAsia="uk-UA"/>
        </w:rPr>
        <w:t>екстернатною формою (екстернат),</w:t>
      </w:r>
      <w:r w:rsidRPr="00B01F35">
        <w:rPr>
          <w:rFonts w:ascii="Times New Roman" w:eastAsia="Times New Roman" w:hAnsi="Times New Roman" w:cs="Times New Roman"/>
          <w:sz w:val="24"/>
          <w:szCs w:val="24"/>
          <w:lang w:eastAsia="uk-UA"/>
        </w:rPr>
        <w:t xml:space="preserve"> </w:t>
      </w:r>
      <w:r w:rsidRPr="00B01F35">
        <w:rPr>
          <w:rFonts w:ascii="Times New Roman" w:eastAsia="Calibri" w:hAnsi="Times New Roman" w:cs="Times New Roman"/>
          <w:sz w:val="28"/>
          <w:szCs w:val="28"/>
        </w:rPr>
        <w:t>сімейною (домашньою) фо</w:t>
      </w:r>
      <w:r w:rsidR="001C6E36">
        <w:rPr>
          <w:rFonts w:ascii="Times New Roman" w:eastAsia="Calibri" w:hAnsi="Times New Roman" w:cs="Times New Roman"/>
          <w:sz w:val="28"/>
          <w:szCs w:val="28"/>
        </w:rPr>
        <w:t>рмою та педагогічним патронажем.</w:t>
      </w:r>
    </w:p>
    <w:p w:rsidR="001C6E36" w:rsidRPr="00B01F35" w:rsidRDefault="001C6E36" w:rsidP="00B01F35">
      <w:pPr>
        <w:spacing w:after="0" w:line="240" w:lineRule="auto"/>
        <w:ind w:firstLine="709"/>
        <w:jc w:val="both"/>
        <w:rPr>
          <w:rFonts w:ascii="Times New Roman" w:eastAsia="Calibri" w:hAnsi="Times New Roman" w:cs="Times New Roman"/>
          <w:sz w:val="28"/>
          <w:szCs w:val="28"/>
        </w:rPr>
      </w:pPr>
    </w:p>
    <w:p w:rsidR="007D0414" w:rsidRPr="00413DA0" w:rsidRDefault="002C3003" w:rsidP="002E1432">
      <w:pPr>
        <w:spacing w:after="0" w:line="240" w:lineRule="auto"/>
        <w:ind w:firstLine="426"/>
        <w:jc w:val="center"/>
        <w:rPr>
          <w:rFonts w:ascii="Times New Roman" w:eastAsia="Times New Roman" w:hAnsi="Times New Roman"/>
          <w:i/>
          <w:sz w:val="28"/>
          <w:szCs w:val="28"/>
          <w:highlight w:val="white"/>
        </w:rPr>
      </w:pPr>
      <w:r w:rsidRPr="009E4C62">
        <w:rPr>
          <w:rFonts w:ascii="Times New Roman" w:hAnsi="Times New Roman"/>
          <w:b/>
          <w:i/>
          <w:sz w:val="28"/>
          <w:szCs w:val="28"/>
        </w:rPr>
        <w:t>Очікувані результати навчання здобувачів освіти</w:t>
      </w:r>
    </w:p>
    <w:p w:rsidR="00413DA0" w:rsidRDefault="002C3003" w:rsidP="00413DA0">
      <w:pPr>
        <w:spacing w:after="0" w:line="240" w:lineRule="auto"/>
        <w:ind w:firstLine="426"/>
        <w:jc w:val="both"/>
        <w:rPr>
          <w:rFonts w:ascii="Times New Roman" w:hAnsi="Times New Roman"/>
          <w:sz w:val="28"/>
          <w:szCs w:val="28"/>
        </w:rPr>
      </w:pPr>
      <w:r w:rsidRPr="00561086">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p>
    <w:p w:rsidR="00413DA0" w:rsidRDefault="00413DA0" w:rsidP="00413DA0">
      <w:pPr>
        <w:spacing w:after="0" w:line="240" w:lineRule="auto"/>
        <w:ind w:firstLine="426"/>
        <w:jc w:val="both"/>
        <w:rPr>
          <w:rFonts w:ascii="Times New Roman" w:eastAsia="Calibri" w:hAnsi="Times New Roman" w:cs="Times New Roman"/>
          <w:sz w:val="28"/>
          <w:szCs w:val="28"/>
        </w:rPr>
      </w:pPr>
      <w:r w:rsidRPr="00413DA0">
        <w:rPr>
          <w:rFonts w:ascii="Times New Roman" w:eastAsia="Calibri" w:hAnsi="Times New Roman" w:cs="Times New Roman"/>
          <w:sz w:val="28"/>
          <w:szCs w:val="28"/>
        </w:rPr>
        <w:t xml:space="preserve">Освітня  програма має потенціал для формування у здобувачів таких ключових </w:t>
      </w:r>
      <w:proofErr w:type="spellStart"/>
      <w:r w:rsidRPr="00413DA0">
        <w:rPr>
          <w:rFonts w:ascii="Times New Roman" w:eastAsia="Calibri" w:hAnsi="Times New Roman" w:cs="Times New Roman"/>
          <w:sz w:val="28"/>
          <w:szCs w:val="28"/>
        </w:rPr>
        <w:t>компетентностей</w:t>
      </w:r>
      <w:proofErr w:type="spellEnd"/>
      <w:r w:rsidRPr="00413DA0">
        <w:rPr>
          <w:rFonts w:ascii="Times New Roman" w:eastAsia="Calibri" w:hAnsi="Times New Roman" w:cs="Times New Roman"/>
          <w:sz w:val="28"/>
          <w:szCs w:val="28"/>
        </w:rPr>
        <w:t>:</w:t>
      </w:r>
    </w:p>
    <w:p w:rsidR="002C3003" w:rsidRPr="00561086" w:rsidRDefault="002C3003" w:rsidP="001B021A">
      <w:pPr>
        <w:spacing w:after="0" w:line="240" w:lineRule="auto"/>
        <w:jc w:val="both"/>
        <w:rPr>
          <w:rFonts w:ascii="Times New Roman" w:eastAsia="Times New Roman" w:hAnsi="Times New Roman"/>
          <w:sz w:val="28"/>
          <w:szCs w:val="28"/>
          <w:highlight w:val="white"/>
        </w:rPr>
      </w:pPr>
    </w:p>
    <w:tbl>
      <w:tblPr>
        <w:tblW w:w="96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61"/>
      </w:tblGrid>
      <w:tr w:rsidR="002C3003" w:rsidRPr="00F7320C" w:rsidTr="009B050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2F149E">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2F149E">
            <w:pPr>
              <w:spacing w:after="0" w:line="240" w:lineRule="auto"/>
              <w:jc w:val="center"/>
              <w:rPr>
                <w:rFonts w:ascii="Times New Roman" w:eastAsia="Times New Roman" w:hAnsi="Times New Roman" w:cs="Times New Roman"/>
                <w:b/>
                <w:sz w:val="28"/>
                <w:szCs w:val="28"/>
                <w:highlight w:val="white"/>
              </w:rPr>
            </w:pPr>
            <w:r w:rsidRPr="00F7320C">
              <w:rPr>
                <w:rFonts w:ascii="Times New Roman" w:eastAsia="Times New Roman" w:hAnsi="Times New Roman" w:cs="Times New Roman"/>
                <w:b/>
                <w:sz w:val="28"/>
                <w:szCs w:val="28"/>
              </w:rPr>
              <w:t>Ключові компетентності</w:t>
            </w:r>
          </w:p>
        </w:tc>
        <w:tc>
          <w:tcPr>
            <w:tcW w:w="616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2F149E">
            <w:pPr>
              <w:spacing w:after="0" w:line="240" w:lineRule="auto"/>
              <w:jc w:val="center"/>
              <w:rPr>
                <w:rFonts w:ascii="Times New Roman" w:eastAsia="Times New Roman" w:hAnsi="Times New Roman" w:cs="Times New Roman"/>
                <w:b/>
                <w:sz w:val="28"/>
                <w:szCs w:val="28"/>
                <w:highlight w:val="white"/>
              </w:rPr>
            </w:pPr>
            <w:r w:rsidRPr="00F7320C">
              <w:rPr>
                <w:rFonts w:ascii="Times New Roman" w:eastAsia="Times New Roman" w:hAnsi="Times New Roman" w:cs="Times New Roman"/>
                <w:b/>
                <w:sz w:val="28"/>
                <w:szCs w:val="28"/>
                <w:highlight w:val="white"/>
              </w:rPr>
              <w:t>Компоненти</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7320C">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F7320C">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2C3003" w:rsidRPr="00F7320C" w:rsidRDefault="002C3003" w:rsidP="00413DA0">
            <w:pPr>
              <w:widowControl w:val="0"/>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2C3003" w:rsidRPr="00F7320C" w:rsidRDefault="002C3003" w:rsidP="00413DA0">
            <w:pPr>
              <w:widowControl w:val="0"/>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 xml:space="preserve">Спілкування </w:t>
            </w:r>
            <w:r w:rsidRPr="00F7320C">
              <w:rPr>
                <w:rFonts w:ascii="Times New Roman" w:eastAsia="Times New Roman" w:hAnsi="Times New Roman" w:cs="Times New Roman"/>
                <w:sz w:val="28"/>
                <w:szCs w:val="28"/>
                <w:highlight w:val="white"/>
              </w:rPr>
              <w:lastRenderedPageBreak/>
              <w:t>іноземними мовами</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lastRenderedPageBreak/>
              <w:t>Уміння:</w:t>
            </w:r>
            <w:r w:rsidRPr="00F7320C">
              <w:rPr>
                <w:rFonts w:ascii="Times New Roman" w:eastAsia="Times New Roman" w:hAnsi="Times New Roman" w:cs="Times New Roman"/>
                <w:sz w:val="28"/>
                <w:szCs w:val="28"/>
                <w:highlight w:val="white"/>
              </w:rPr>
              <w:t xml:space="preserve"> </w:t>
            </w:r>
            <w:r w:rsidRPr="00F7320C">
              <w:rPr>
                <w:rFonts w:ascii="Times New Roman" w:eastAsia="Calibri" w:hAnsi="Times New Roman" w:cs="Times New Roman"/>
                <w:color w:val="000000"/>
                <w:sz w:val="28"/>
                <w:szCs w:val="28"/>
              </w:rPr>
              <w:t xml:space="preserve">здійснювати спілкування в межах сфер, </w:t>
            </w:r>
            <w:r w:rsidRPr="00F7320C">
              <w:rPr>
                <w:rFonts w:ascii="Times New Roman" w:eastAsia="Calibri" w:hAnsi="Times New Roman" w:cs="Times New Roman"/>
                <w:color w:val="000000"/>
                <w:sz w:val="28"/>
                <w:szCs w:val="28"/>
              </w:rPr>
              <w:lastRenderedPageBreak/>
              <w:t>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w:t>
            </w:r>
            <w:r w:rsidRPr="00F7320C">
              <w:rPr>
                <w:rFonts w:ascii="Times New Roman" w:eastAsia="Calibri"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w:t>
            </w:r>
            <w:r w:rsidRPr="00F7320C">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Математична компетентність</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F7320C">
              <w:rPr>
                <w:rFonts w:ascii="Times New Roman" w:eastAsia="Times New Roman" w:hAnsi="Times New Roman" w:cs="Times New Roman"/>
                <w:sz w:val="28"/>
                <w:szCs w:val="28"/>
              </w:rPr>
              <w:t>; послуговуватися технологічними пристроями</w:t>
            </w:r>
            <w:r w:rsidRPr="00F7320C">
              <w:rPr>
                <w:rFonts w:ascii="Times New Roman" w:eastAsia="Times New Roman" w:hAnsi="Times New Roman" w:cs="Times New Roman"/>
                <w:sz w:val="28"/>
                <w:szCs w:val="28"/>
                <w:highlight w:val="white"/>
              </w:rPr>
              <w:t>.</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F7320C">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Інформаційно-цифрова компетентність</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Уміння вчитися впродовж життя</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моделювання власної освітньої траєкторії</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 xml:space="preserve">Ініціативність і </w:t>
            </w:r>
            <w:r w:rsidRPr="00F7320C">
              <w:rPr>
                <w:rFonts w:ascii="Times New Roman" w:eastAsia="Times New Roman" w:hAnsi="Times New Roman" w:cs="Times New Roman"/>
                <w:sz w:val="28"/>
                <w:szCs w:val="28"/>
                <w:highlight w:val="white"/>
              </w:rPr>
              <w:lastRenderedPageBreak/>
              <w:t>підприємливість</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lastRenderedPageBreak/>
              <w:t>Уміння:</w:t>
            </w:r>
            <w:r w:rsidRPr="00F7320C">
              <w:rPr>
                <w:rFonts w:ascii="Times New Roman" w:eastAsia="Times New Roman" w:hAnsi="Times New Roman" w:cs="Times New Roman"/>
                <w:sz w:val="28"/>
                <w:szCs w:val="28"/>
                <w:highlight w:val="white"/>
              </w:rPr>
              <w:t xml:space="preserve"> генерувати нові ідеї, вирішувати </w:t>
            </w:r>
            <w:r w:rsidRPr="00F7320C">
              <w:rPr>
                <w:rFonts w:ascii="Times New Roman" w:eastAsia="Times New Roman" w:hAnsi="Times New Roman" w:cs="Times New Roman"/>
                <w:sz w:val="28"/>
                <w:szCs w:val="28"/>
                <w:highlight w:val="white"/>
              </w:rPr>
              <w:lastRenderedPageBreak/>
              <w:t>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Соціальна і громадянська компетентності</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завдання соціального змісту</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Обізнаність і самовираження у сфері культури</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 xml:space="preserve">Уміння: </w:t>
            </w:r>
            <w:r w:rsidRPr="00F7320C">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lastRenderedPageBreak/>
              <w:t>Ставлення:</w:t>
            </w:r>
            <w:r w:rsidRPr="00F7320C">
              <w:rPr>
                <w:rFonts w:ascii="Times New Roman" w:eastAsia="Times New Roman" w:hAnsi="Times New Roman" w:cs="Times New Roman"/>
                <w:sz w:val="28"/>
                <w:szCs w:val="28"/>
                <w:highlight w:val="white"/>
              </w:rPr>
              <w:t xml:space="preserve"> </w:t>
            </w:r>
            <w:r w:rsidRPr="00F7320C">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7320C">
              <w:rPr>
                <w:rFonts w:ascii="Times New Roman" w:eastAsia="Times New Roman" w:hAnsi="Times New Roman" w:cs="Times New Roman"/>
                <w:sz w:val="28"/>
                <w:szCs w:val="28"/>
                <w:highlight w:val="white"/>
              </w:rPr>
              <w:t>.</w:t>
            </w:r>
          </w:p>
          <w:p w:rsidR="002C3003" w:rsidRPr="00F7320C" w:rsidRDefault="002C3003" w:rsidP="00413DA0">
            <w:pPr>
              <w:spacing w:after="0" w:line="240" w:lineRule="auto"/>
              <w:jc w:val="both"/>
              <w:rPr>
                <w:rFonts w:ascii="Times New Roman" w:eastAsia="Times New Roman" w:hAnsi="Times New Roman" w:cs="Times New Roman"/>
                <w:sz w:val="28"/>
                <w:szCs w:val="28"/>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w:t>
            </w:r>
            <w:r w:rsidRPr="00F7320C">
              <w:rPr>
                <w:rFonts w:ascii="Times New Roman" w:eastAsia="Times New Roman" w:hAnsi="Times New Roman" w:cs="Times New Roman"/>
                <w:sz w:val="28"/>
                <w:szCs w:val="28"/>
              </w:rPr>
              <w:t>математичні моделі в різних видах мистецтва</w:t>
            </w:r>
          </w:p>
        </w:tc>
      </w:tr>
      <w:tr w:rsidR="002C3003" w:rsidRPr="00F7320C" w:rsidTr="00413DA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widowControl w:val="0"/>
              <w:spacing w:after="0" w:line="240" w:lineRule="auto"/>
              <w:jc w:val="center"/>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Екологічна грамотність і здорове життя</w:t>
            </w:r>
          </w:p>
        </w:tc>
        <w:tc>
          <w:tcPr>
            <w:tcW w:w="6161" w:type="dxa"/>
            <w:tcBorders>
              <w:bottom w:val="single" w:sz="8" w:space="0" w:color="000000"/>
              <w:right w:val="single" w:sz="8" w:space="0" w:color="000000"/>
            </w:tcBorders>
            <w:tcMar>
              <w:top w:w="100" w:type="dxa"/>
              <w:left w:w="100" w:type="dxa"/>
              <w:bottom w:w="100" w:type="dxa"/>
              <w:right w:w="100" w:type="dxa"/>
            </w:tcMar>
          </w:tcPr>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Уміння:</w:t>
            </w:r>
            <w:r w:rsidRPr="00F7320C">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Ставлення:</w:t>
            </w:r>
            <w:r w:rsidRPr="00F7320C">
              <w:rPr>
                <w:rFonts w:ascii="Times New Roman" w:eastAsia="Times New Roman" w:hAnsi="Times New Roman" w:cs="Times New Roman"/>
                <w:sz w:val="28"/>
                <w:szCs w:val="28"/>
                <w:highlight w:val="white"/>
              </w:rPr>
              <w:t xml:space="preserve"> </w:t>
            </w:r>
            <w:r w:rsidRPr="00F7320C">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C3003" w:rsidRPr="00F7320C" w:rsidRDefault="002C3003" w:rsidP="00413DA0">
            <w:pPr>
              <w:spacing w:after="0" w:line="240" w:lineRule="auto"/>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b/>
                <w:i/>
                <w:sz w:val="28"/>
                <w:szCs w:val="28"/>
                <w:highlight w:val="white"/>
              </w:rPr>
              <w:t>Навчальні ресурси:</w:t>
            </w:r>
            <w:r w:rsidRPr="00F7320C">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C3003" w:rsidRDefault="002C3003" w:rsidP="002C3003">
      <w:pPr>
        <w:spacing w:after="0" w:line="240" w:lineRule="auto"/>
        <w:ind w:firstLine="709"/>
        <w:jc w:val="both"/>
        <w:rPr>
          <w:rFonts w:ascii="Times New Roman" w:eastAsia="Arial" w:hAnsi="Times New Roman" w:cs="Times New Roman"/>
          <w:color w:val="000000"/>
          <w:sz w:val="28"/>
          <w:szCs w:val="28"/>
          <w:highlight w:val="white"/>
          <w:lang w:eastAsia="uk-UA"/>
        </w:rPr>
      </w:pPr>
    </w:p>
    <w:p w:rsidR="00D243B1" w:rsidRDefault="002C3003" w:rsidP="002C3003">
      <w:pPr>
        <w:spacing w:after="0" w:line="240" w:lineRule="auto"/>
        <w:ind w:firstLine="709"/>
        <w:jc w:val="both"/>
        <w:rPr>
          <w:rFonts w:ascii="Times New Roman" w:eastAsia="Arial" w:hAnsi="Times New Roman" w:cs="Times New Roman"/>
          <w:color w:val="000000"/>
          <w:sz w:val="28"/>
          <w:szCs w:val="28"/>
          <w:highlight w:val="white"/>
          <w:lang w:eastAsia="uk-UA"/>
        </w:rPr>
      </w:pPr>
      <w:r w:rsidRPr="00F7320C">
        <w:rPr>
          <w:rFonts w:ascii="Times New Roman" w:eastAsia="Arial" w:hAnsi="Times New Roman" w:cs="Times New Roman"/>
          <w:color w:val="000000"/>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2C3003" w:rsidRPr="00F7320C" w:rsidRDefault="002C3003" w:rsidP="002C3003">
      <w:pPr>
        <w:spacing w:after="0" w:line="240" w:lineRule="auto"/>
        <w:ind w:firstLine="709"/>
        <w:jc w:val="both"/>
        <w:rPr>
          <w:rFonts w:ascii="Times New Roman" w:eastAsia="Times New Roman" w:hAnsi="Times New Roman" w:cs="Arial"/>
          <w:color w:val="000000"/>
          <w:sz w:val="28"/>
          <w:szCs w:val="28"/>
          <w:highlight w:val="white"/>
          <w:lang w:eastAsia="uk-UA"/>
        </w:rPr>
      </w:pPr>
      <w:r w:rsidRPr="00F7320C">
        <w:rPr>
          <w:rFonts w:ascii="Times New Roman" w:eastAsia="Times New Roman" w:hAnsi="Times New Roman" w:cs="Arial"/>
          <w:color w:val="000000"/>
          <w:sz w:val="28"/>
          <w:szCs w:val="28"/>
          <w:highlight w:val="white"/>
          <w:lang w:eastAsia="uk-UA"/>
        </w:rPr>
        <w:t xml:space="preserve">Наскрізні лінії є засобом інтеграції ключових і </w:t>
      </w:r>
      <w:proofErr w:type="spellStart"/>
      <w:r w:rsidRPr="00F7320C">
        <w:rPr>
          <w:rFonts w:ascii="Times New Roman" w:eastAsia="Times New Roman" w:hAnsi="Times New Roman" w:cs="Arial"/>
          <w:color w:val="000000"/>
          <w:sz w:val="28"/>
          <w:szCs w:val="28"/>
          <w:highlight w:val="white"/>
          <w:lang w:eastAsia="uk-UA"/>
        </w:rPr>
        <w:t>загальнопредметних</w:t>
      </w:r>
      <w:proofErr w:type="spellEnd"/>
      <w:r w:rsidRPr="00F7320C">
        <w:rPr>
          <w:rFonts w:ascii="Times New Roman" w:eastAsia="Times New Roman" w:hAnsi="Times New Roman" w:cs="Arial"/>
          <w:color w:val="000000"/>
          <w:sz w:val="28"/>
          <w:szCs w:val="28"/>
          <w:highlight w:val="white"/>
          <w:lang w:eastAsia="uk-UA"/>
        </w:rPr>
        <w:t xml:space="preserve"> </w:t>
      </w:r>
      <w:proofErr w:type="spellStart"/>
      <w:r w:rsidRPr="00F7320C">
        <w:rPr>
          <w:rFonts w:ascii="Times New Roman" w:eastAsia="Times New Roman" w:hAnsi="Times New Roman" w:cs="Arial"/>
          <w:color w:val="000000"/>
          <w:sz w:val="28"/>
          <w:szCs w:val="28"/>
          <w:highlight w:val="white"/>
          <w:lang w:eastAsia="uk-UA"/>
        </w:rPr>
        <w:t>компетентностей</w:t>
      </w:r>
      <w:proofErr w:type="spellEnd"/>
      <w:r w:rsidRPr="00F7320C">
        <w:rPr>
          <w:rFonts w:ascii="Times New Roman" w:eastAsia="Times New Roman" w:hAnsi="Times New Roman" w:cs="Arial"/>
          <w:color w:val="000000"/>
          <w:sz w:val="28"/>
          <w:szCs w:val="28"/>
          <w:highlight w:val="white"/>
          <w:lang w:eastAsia="uk-UA"/>
        </w:rPr>
        <w:t xml:space="preserve">, окремих предметів та предметних циклів; їх необхідно враховувати при формуванні шкільного середовища. </w:t>
      </w:r>
    </w:p>
    <w:p w:rsidR="00594EC7" w:rsidRPr="00F7320C" w:rsidRDefault="00594EC7" w:rsidP="007525AE">
      <w:pPr>
        <w:spacing w:after="0" w:line="240" w:lineRule="auto"/>
        <w:ind w:firstLine="708"/>
        <w:jc w:val="both"/>
        <w:rPr>
          <w:rFonts w:ascii="Times New Roman" w:eastAsia="Times New Roman" w:hAnsi="Times New Roman" w:cs="Times New Roman"/>
          <w:sz w:val="28"/>
          <w:szCs w:val="28"/>
          <w:highlight w:val="white"/>
        </w:rPr>
      </w:pPr>
      <w:r w:rsidRPr="00F7320C">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594EC7" w:rsidRPr="007525AE" w:rsidRDefault="007525AE" w:rsidP="007525AE">
      <w:p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sidR="00594EC7" w:rsidRPr="00BD36E9">
        <w:rPr>
          <w:rFonts w:ascii="Times New Roman" w:eastAsia="Times New Roman" w:hAnsi="Times New Roman"/>
          <w:i/>
          <w:sz w:val="28"/>
          <w:szCs w:val="28"/>
          <w:highlight w:val="white"/>
        </w:rPr>
        <w:t>організацію навчального середовища</w:t>
      </w:r>
      <w:r w:rsidR="00594EC7" w:rsidRPr="007525AE">
        <w:rPr>
          <w:rFonts w:ascii="Times New Roman" w:eastAsia="Times New Roman" w:hAnsi="Times New Roman"/>
          <w:sz w:val="28"/>
          <w:szCs w:val="28"/>
          <w:highlight w:val="white"/>
        </w:rPr>
        <w:t xml:space="preserve"> — зміст та цілі наскрізних тем враховуються при формуванні духовного, соціального і фізичного середовища навчання;</w:t>
      </w:r>
    </w:p>
    <w:p w:rsidR="00594EC7" w:rsidRPr="00F809FB" w:rsidRDefault="007525AE" w:rsidP="007525AE">
      <w:p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sidR="00594EC7" w:rsidRPr="00BD36E9">
        <w:rPr>
          <w:rFonts w:ascii="Times New Roman" w:eastAsia="Times New Roman" w:hAnsi="Times New Roman"/>
          <w:i/>
          <w:sz w:val="28"/>
          <w:szCs w:val="28"/>
          <w:highlight w:val="white"/>
        </w:rPr>
        <w:t>окремі предмети</w:t>
      </w:r>
      <w:r w:rsidR="00594EC7" w:rsidRPr="007525AE">
        <w:rPr>
          <w:rFonts w:ascii="Times New Roman" w:eastAsia="Times New Roman" w:hAnsi="Times New Roman"/>
          <w:sz w:val="28"/>
          <w:szCs w:val="28"/>
          <w:highlight w:val="white"/>
        </w:rPr>
        <w:t xml:space="preserve"> — виходячи із наскрізних тем при вивченні предмета проводяться відповідні трактовки, приклади і методи навчання, реалізуються </w:t>
      </w:r>
      <w:proofErr w:type="spellStart"/>
      <w:r w:rsidR="00594EC7" w:rsidRPr="007525AE">
        <w:rPr>
          <w:rFonts w:ascii="Times New Roman" w:eastAsia="Times New Roman" w:hAnsi="Times New Roman"/>
          <w:sz w:val="28"/>
          <w:szCs w:val="28"/>
          <w:highlight w:val="white"/>
        </w:rPr>
        <w:t>надпредметні</w:t>
      </w:r>
      <w:proofErr w:type="spellEnd"/>
      <w:r w:rsidR="00594EC7" w:rsidRPr="007525AE">
        <w:rPr>
          <w:rFonts w:ascii="Times New Roman" w:eastAsia="Times New Roman" w:hAnsi="Times New Roman"/>
          <w:sz w:val="28"/>
          <w:szCs w:val="28"/>
          <w:highlight w:val="white"/>
        </w:rPr>
        <w:t xml:space="preserve">, </w:t>
      </w:r>
      <w:proofErr w:type="spellStart"/>
      <w:r w:rsidR="00594EC7" w:rsidRPr="007525AE">
        <w:rPr>
          <w:rFonts w:ascii="Times New Roman" w:eastAsia="Times New Roman" w:hAnsi="Times New Roman"/>
          <w:sz w:val="28"/>
          <w:szCs w:val="28"/>
          <w:highlight w:val="white"/>
        </w:rPr>
        <w:t>мі</w:t>
      </w:r>
      <w:r w:rsidR="003F142B">
        <w:rPr>
          <w:rFonts w:ascii="Times New Roman" w:eastAsia="Times New Roman" w:hAnsi="Times New Roman"/>
          <w:sz w:val="28"/>
          <w:szCs w:val="28"/>
          <w:highlight w:val="white"/>
        </w:rPr>
        <w:t>жкласові</w:t>
      </w:r>
      <w:proofErr w:type="spellEnd"/>
      <w:r w:rsidR="003F142B">
        <w:rPr>
          <w:rFonts w:ascii="Times New Roman" w:eastAsia="Times New Roman" w:hAnsi="Times New Roman"/>
          <w:sz w:val="28"/>
          <w:szCs w:val="28"/>
          <w:highlight w:val="white"/>
        </w:rPr>
        <w:t xml:space="preserve"> та загальношкільні </w:t>
      </w:r>
      <w:proofErr w:type="spellStart"/>
      <w:r w:rsidR="003F142B">
        <w:rPr>
          <w:rFonts w:ascii="Times New Roman" w:eastAsia="Times New Roman" w:hAnsi="Times New Roman"/>
          <w:sz w:val="28"/>
          <w:szCs w:val="28"/>
          <w:highlight w:val="white"/>
        </w:rPr>
        <w:t>про</w:t>
      </w:r>
      <w:r w:rsidR="00053A0B">
        <w:rPr>
          <w:rFonts w:ascii="Times New Roman" w:eastAsia="Times New Roman" w:hAnsi="Times New Roman"/>
          <w:sz w:val="28"/>
          <w:szCs w:val="28"/>
          <w:highlight w:val="white"/>
        </w:rPr>
        <w:t>є</w:t>
      </w:r>
      <w:r w:rsidR="003F142B">
        <w:rPr>
          <w:rFonts w:ascii="Times New Roman" w:eastAsia="Times New Roman" w:hAnsi="Times New Roman"/>
          <w:sz w:val="28"/>
          <w:szCs w:val="28"/>
          <w:highlight w:val="white"/>
        </w:rPr>
        <w:t>к</w:t>
      </w:r>
      <w:r w:rsidR="00594EC7" w:rsidRPr="007525AE">
        <w:rPr>
          <w:rFonts w:ascii="Times New Roman" w:eastAsia="Times New Roman" w:hAnsi="Times New Roman"/>
          <w:sz w:val="28"/>
          <w:szCs w:val="28"/>
          <w:highlight w:val="white"/>
        </w:rPr>
        <w:t>ти</w:t>
      </w:r>
      <w:proofErr w:type="spellEnd"/>
      <w:r w:rsidR="00594EC7" w:rsidRPr="007525AE">
        <w:rPr>
          <w:rFonts w:ascii="Times New Roman" w:eastAsia="Times New Roman" w:hAnsi="Times New Roman"/>
          <w:sz w:val="28"/>
          <w:szCs w:val="28"/>
          <w:highlight w:val="white"/>
        </w:rPr>
        <w:t xml:space="preserve">.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w:t>
      </w:r>
      <w:r w:rsidR="00594EC7" w:rsidRPr="007525AE">
        <w:rPr>
          <w:rFonts w:ascii="Times New Roman" w:eastAsia="Times New Roman" w:hAnsi="Times New Roman"/>
          <w:sz w:val="28"/>
          <w:szCs w:val="28"/>
          <w:highlight w:val="white"/>
        </w:rPr>
        <w:lastRenderedPageBreak/>
        <w:t>із конкретною наскрізною темою;</w:t>
      </w:r>
      <w:r w:rsidR="00B85ACC">
        <w:rPr>
          <w:rFonts w:ascii="Times New Roman" w:eastAsia="Times New Roman" w:hAnsi="Times New Roman"/>
          <w:sz w:val="28"/>
          <w:szCs w:val="28"/>
          <w:highlight w:val="white"/>
        </w:rPr>
        <w:t xml:space="preserve"> </w:t>
      </w:r>
      <w:r w:rsidRPr="00B85ACC">
        <w:rPr>
          <w:rFonts w:ascii="Times New Roman" w:eastAsia="Times New Roman" w:hAnsi="Times New Roman"/>
          <w:sz w:val="28"/>
          <w:szCs w:val="28"/>
          <w:highlight w:val="white"/>
        </w:rPr>
        <w:t xml:space="preserve">роботу в </w:t>
      </w:r>
      <w:proofErr w:type="spellStart"/>
      <w:r w:rsidRPr="00B85ACC">
        <w:rPr>
          <w:rFonts w:ascii="Times New Roman" w:eastAsia="Times New Roman" w:hAnsi="Times New Roman"/>
          <w:sz w:val="28"/>
          <w:szCs w:val="28"/>
          <w:highlight w:val="white"/>
        </w:rPr>
        <w:t>проє</w:t>
      </w:r>
      <w:r w:rsidR="00594EC7" w:rsidRPr="00B85ACC">
        <w:rPr>
          <w:rFonts w:ascii="Times New Roman" w:eastAsia="Times New Roman" w:hAnsi="Times New Roman"/>
          <w:sz w:val="28"/>
          <w:szCs w:val="28"/>
          <w:highlight w:val="white"/>
        </w:rPr>
        <w:t>ктах</w:t>
      </w:r>
      <w:proofErr w:type="spellEnd"/>
      <w:r w:rsidR="00F809FB">
        <w:rPr>
          <w:rFonts w:ascii="Times New Roman" w:eastAsia="Times New Roman" w:hAnsi="Times New Roman"/>
          <w:sz w:val="28"/>
          <w:szCs w:val="28"/>
          <w:highlight w:val="white"/>
        </w:rPr>
        <w:t xml:space="preserve">; </w:t>
      </w:r>
      <w:r w:rsidR="00594EC7" w:rsidRPr="00F809FB">
        <w:rPr>
          <w:rFonts w:ascii="Times New Roman" w:eastAsia="Times New Roman" w:hAnsi="Times New Roman"/>
          <w:sz w:val="28"/>
          <w:szCs w:val="28"/>
          <w:highlight w:val="white"/>
        </w:rPr>
        <w:t>позакласну навчальну роботу</w:t>
      </w:r>
      <w:r w:rsidR="00F809FB">
        <w:rPr>
          <w:rFonts w:ascii="Times New Roman" w:eastAsia="Times New Roman" w:hAnsi="Times New Roman"/>
          <w:sz w:val="28"/>
          <w:szCs w:val="28"/>
          <w:highlight w:val="white"/>
        </w:rPr>
        <w:t>; роботу гуртків.</w:t>
      </w:r>
    </w:p>
    <w:p w:rsidR="00055160" w:rsidRPr="00E302B5" w:rsidRDefault="00055160" w:rsidP="00DF4444">
      <w:pPr>
        <w:pStyle w:val="a3"/>
        <w:tabs>
          <w:tab w:val="left" w:pos="426"/>
        </w:tabs>
        <w:spacing w:after="0" w:line="240" w:lineRule="auto"/>
        <w:ind w:left="0"/>
        <w:jc w:val="both"/>
        <w:rPr>
          <w:rFonts w:ascii="Times New Roman" w:eastAsia="Times New Roman" w:hAnsi="Times New Roman"/>
          <w:sz w:val="28"/>
          <w:szCs w:val="28"/>
        </w:rPr>
      </w:pPr>
    </w:p>
    <w:bookmarkEnd w:id="0"/>
    <w:p w:rsidR="002C3003" w:rsidRPr="00815734" w:rsidRDefault="002C3003" w:rsidP="00F971C1">
      <w:pPr>
        <w:spacing w:after="0" w:line="240" w:lineRule="auto"/>
        <w:ind w:firstLine="426"/>
        <w:jc w:val="both"/>
        <w:rPr>
          <w:rFonts w:ascii="Times New Roman" w:hAnsi="Times New Roman"/>
          <w:i/>
          <w:sz w:val="28"/>
          <w:szCs w:val="28"/>
        </w:rPr>
      </w:pPr>
      <w:r w:rsidRPr="00815734">
        <w:rPr>
          <w:rFonts w:ascii="Times New Roman" w:hAnsi="Times New Roman"/>
          <w:b/>
          <w:i/>
          <w:sz w:val="28"/>
          <w:szCs w:val="28"/>
        </w:rPr>
        <w:t>Вимоги до осіб, які можуть розпочинати зд</w:t>
      </w:r>
      <w:r w:rsidR="002D2E6D">
        <w:rPr>
          <w:rFonts w:ascii="Times New Roman" w:hAnsi="Times New Roman"/>
          <w:b/>
          <w:i/>
          <w:sz w:val="28"/>
          <w:szCs w:val="28"/>
        </w:rPr>
        <w:t>обуття базової середньої освіти</w:t>
      </w:r>
      <w:r w:rsidRPr="00815734">
        <w:rPr>
          <w:rFonts w:ascii="Times New Roman" w:hAnsi="Times New Roman"/>
          <w:b/>
          <w:i/>
          <w:sz w:val="28"/>
          <w:szCs w:val="28"/>
        </w:rPr>
        <w:t xml:space="preserve"> </w:t>
      </w:r>
    </w:p>
    <w:p w:rsidR="002C3003" w:rsidRPr="00266B57" w:rsidRDefault="002C3003" w:rsidP="002C3003">
      <w:pPr>
        <w:spacing w:after="0" w:line="240" w:lineRule="auto"/>
        <w:ind w:firstLine="426"/>
        <w:jc w:val="both"/>
        <w:rPr>
          <w:rFonts w:ascii="Times New Roman" w:eastAsia="Calibri" w:hAnsi="Times New Roman" w:cs="Times New Roman"/>
          <w:sz w:val="28"/>
          <w:szCs w:val="28"/>
        </w:rPr>
      </w:pPr>
      <w:r w:rsidRPr="005A2273">
        <w:rPr>
          <w:rFonts w:ascii="Times New Roman" w:hAnsi="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w:t>
      </w:r>
      <w:r w:rsidR="004949A9">
        <w:rPr>
          <w:rFonts w:ascii="Times New Roman" w:hAnsi="Times New Roman"/>
          <w:sz w:val="28"/>
          <w:szCs w:val="28"/>
        </w:rPr>
        <w:t xml:space="preserve">освіти цього ж навчального року </w:t>
      </w:r>
      <w:r w:rsidR="004949A9">
        <w:rPr>
          <w:rFonts w:ascii="Times New Roman" w:eastAsia="Calibri" w:hAnsi="Times New Roman" w:cs="Times New Roman"/>
          <w:sz w:val="28"/>
          <w:szCs w:val="28"/>
        </w:rPr>
        <w:t xml:space="preserve">відповідно </w:t>
      </w:r>
      <w:r w:rsidR="004949A9" w:rsidRPr="00266B57">
        <w:rPr>
          <w:rFonts w:ascii="Times New Roman" w:eastAsia="Calibri" w:hAnsi="Times New Roman" w:cs="Times New Roman"/>
          <w:sz w:val="28"/>
          <w:szCs w:val="28"/>
        </w:rPr>
        <w:t xml:space="preserve">до наказу МОН України від </w:t>
      </w:r>
      <w:r w:rsidR="003605A5" w:rsidRPr="00266B57">
        <w:rPr>
          <w:rFonts w:ascii="Times New Roman" w:eastAsia="Calibri" w:hAnsi="Times New Roman" w:cs="Times New Roman"/>
          <w:sz w:val="28"/>
          <w:szCs w:val="28"/>
        </w:rPr>
        <w:t>20</w:t>
      </w:r>
      <w:r w:rsidR="004949A9" w:rsidRPr="00266B57">
        <w:rPr>
          <w:rFonts w:ascii="Times New Roman" w:eastAsia="Calibri" w:hAnsi="Times New Roman" w:cs="Times New Roman"/>
          <w:sz w:val="28"/>
          <w:szCs w:val="28"/>
        </w:rPr>
        <w:t>.0</w:t>
      </w:r>
      <w:r w:rsidR="003605A5" w:rsidRPr="00266B57">
        <w:rPr>
          <w:rFonts w:ascii="Times New Roman" w:eastAsia="Calibri" w:hAnsi="Times New Roman" w:cs="Times New Roman"/>
          <w:sz w:val="28"/>
          <w:szCs w:val="28"/>
        </w:rPr>
        <w:t>5</w:t>
      </w:r>
      <w:r w:rsidR="004949A9" w:rsidRPr="00266B57">
        <w:rPr>
          <w:rFonts w:ascii="Times New Roman" w:eastAsia="Calibri" w:hAnsi="Times New Roman" w:cs="Times New Roman"/>
          <w:sz w:val="28"/>
          <w:szCs w:val="28"/>
        </w:rPr>
        <w:t>.20</w:t>
      </w:r>
      <w:r w:rsidR="003605A5" w:rsidRPr="00266B57">
        <w:rPr>
          <w:rFonts w:ascii="Times New Roman" w:eastAsia="Calibri" w:hAnsi="Times New Roman" w:cs="Times New Roman"/>
          <w:sz w:val="28"/>
          <w:szCs w:val="28"/>
        </w:rPr>
        <w:t>24</w:t>
      </w:r>
      <w:r w:rsidR="004949A9" w:rsidRPr="00266B57">
        <w:rPr>
          <w:rFonts w:ascii="Times New Roman" w:eastAsia="Calibri" w:hAnsi="Times New Roman" w:cs="Times New Roman"/>
          <w:sz w:val="28"/>
          <w:szCs w:val="28"/>
        </w:rPr>
        <w:t xml:space="preserve"> № </w:t>
      </w:r>
      <w:r w:rsidR="003605A5" w:rsidRPr="00266B57">
        <w:rPr>
          <w:rFonts w:ascii="Times New Roman" w:eastAsia="Calibri" w:hAnsi="Times New Roman" w:cs="Times New Roman"/>
          <w:sz w:val="28"/>
          <w:szCs w:val="28"/>
        </w:rPr>
        <w:t xml:space="preserve">714 </w:t>
      </w:r>
      <w:r w:rsidR="004949A9" w:rsidRPr="00266B57">
        <w:rPr>
          <w:rFonts w:ascii="Times New Roman" w:eastAsia="Calibri" w:hAnsi="Times New Roman" w:cs="Times New Roman"/>
          <w:sz w:val="28"/>
          <w:szCs w:val="28"/>
        </w:rPr>
        <w:t xml:space="preserve">«Про затвердження </w:t>
      </w:r>
      <w:r w:rsidR="00266B57" w:rsidRPr="00266B57">
        <w:rPr>
          <w:rFonts w:ascii="Times New Roman" w:eastAsia="Calibri" w:hAnsi="Times New Roman" w:cs="Times New Roman"/>
          <w:sz w:val="28"/>
          <w:szCs w:val="28"/>
        </w:rPr>
        <w:t xml:space="preserve">Змін до </w:t>
      </w:r>
      <w:r w:rsidR="004949A9" w:rsidRPr="00266B57">
        <w:rPr>
          <w:rFonts w:ascii="Times New Roman" w:eastAsia="Calibri" w:hAnsi="Times New Roman" w:cs="Times New Roman"/>
          <w:sz w:val="28"/>
          <w:szCs w:val="28"/>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85649A" w:rsidRPr="00266B57">
        <w:rPr>
          <w:rFonts w:ascii="Times New Roman" w:eastAsia="Calibri" w:hAnsi="Times New Roman" w:cs="Times New Roman"/>
          <w:sz w:val="28"/>
          <w:szCs w:val="28"/>
        </w:rPr>
        <w:t xml:space="preserve">, </w:t>
      </w:r>
      <w:r w:rsidR="0085649A" w:rsidRPr="00266B57">
        <w:rPr>
          <w:rFonts w:ascii="Times New Roman" w:eastAsia="Times New Roman" w:hAnsi="Times New Roman" w:cs="Times New Roman"/>
          <w:bCs/>
          <w:sz w:val="28"/>
          <w:szCs w:val="28"/>
          <w:lang w:eastAsia="ru-RU"/>
        </w:rPr>
        <w:t>зареєстрованого в Міністерстві юстиції України 0</w:t>
      </w:r>
      <w:r w:rsidR="00266B57" w:rsidRPr="00266B57">
        <w:rPr>
          <w:rFonts w:ascii="Times New Roman" w:eastAsia="Times New Roman" w:hAnsi="Times New Roman" w:cs="Times New Roman"/>
          <w:bCs/>
          <w:sz w:val="28"/>
          <w:szCs w:val="28"/>
          <w:lang w:eastAsia="ru-RU"/>
        </w:rPr>
        <w:t>3</w:t>
      </w:r>
      <w:r w:rsidR="0085649A" w:rsidRPr="00266B57">
        <w:rPr>
          <w:rFonts w:ascii="Times New Roman" w:eastAsia="Times New Roman" w:hAnsi="Times New Roman" w:cs="Times New Roman"/>
          <w:bCs/>
          <w:sz w:val="28"/>
          <w:szCs w:val="28"/>
          <w:lang w:eastAsia="ru-RU"/>
        </w:rPr>
        <w:t>.0</w:t>
      </w:r>
      <w:r w:rsidR="00266B57" w:rsidRPr="00266B57">
        <w:rPr>
          <w:rFonts w:ascii="Times New Roman" w:eastAsia="Times New Roman" w:hAnsi="Times New Roman" w:cs="Times New Roman"/>
          <w:bCs/>
          <w:sz w:val="28"/>
          <w:szCs w:val="28"/>
          <w:lang w:eastAsia="ru-RU"/>
        </w:rPr>
        <w:t>6</w:t>
      </w:r>
      <w:r w:rsidR="0085649A" w:rsidRPr="00266B57">
        <w:rPr>
          <w:rFonts w:ascii="Times New Roman" w:eastAsia="Times New Roman" w:hAnsi="Times New Roman" w:cs="Times New Roman"/>
          <w:bCs/>
          <w:sz w:val="28"/>
          <w:szCs w:val="28"/>
          <w:lang w:eastAsia="ru-RU"/>
        </w:rPr>
        <w:t>.20</w:t>
      </w:r>
      <w:r w:rsidR="00266B57" w:rsidRPr="00266B57">
        <w:rPr>
          <w:rFonts w:ascii="Times New Roman" w:eastAsia="Times New Roman" w:hAnsi="Times New Roman" w:cs="Times New Roman"/>
          <w:bCs/>
          <w:sz w:val="28"/>
          <w:szCs w:val="28"/>
          <w:lang w:eastAsia="ru-RU"/>
        </w:rPr>
        <w:t>24</w:t>
      </w:r>
      <w:r w:rsidR="0085649A" w:rsidRPr="00266B57">
        <w:rPr>
          <w:rFonts w:ascii="Times New Roman" w:eastAsia="Times New Roman" w:hAnsi="Times New Roman" w:cs="Times New Roman"/>
          <w:bCs/>
          <w:sz w:val="28"/>
          <w:szCs w:val="28"/>
          <w:lang w:eastAsia="ru-RU"/>
        </w:rPr>
        <w:t xml:space="preserve"> року № </w:t>
      </w:r>
      <w:r w:rsidR="00266B57" w:rsidRPr="00266B57">
        <w:rPr>
          <w:rFonts w:ascii="Times New Roman" w:eastAsia="Times New Roman" w:hAnsi="Times New Roman" w:cs="Times New Roman"/>
          <w:bCs/>
          <w:sz w:val="28"/>
          <w:szCs w:val="28"/>
          <w:lang w:eastAsia="ru-RU"/>
        </w:rPr>
        <w:t>819</w:t>
      </w:r>
      <w:r w:rsidR="0085649A" w:rsidRPr="00266B57">
        <w:rPr>
          <w:rFonts w:ascii="Times New Roman" w:eastAsia="Times New Roman" w:hAnsi="Times New Roman" w:cs="Times New Roman"/>
          <w:bCs/>
          <w:sz w:val="28"/>
          <w:szCs w:val="28"/>
          <w:lang w:eastAsia="ru-RU"/>
        </w:rPr>
        <w:t>/</w:t>
      </w:r>
      <w:r w:rsidR="00266B57" w:rsidRPr="00266B57">
        <w:rPr>
          <w:rFonts w:ascii="Times New Roman" w:eastAsia="Times New Roman" w:hAnsi="Times New Roman" w:cs="Times New Roman"/>
          <w:bCs/>
          <w:sz w:val="28"/>
          <w:szCs w:val="28"/>
          <w:lang w:eastAsia="ru-RU"/>
        </w:rPr>
        <w:t>42164</w:t>
      </w:r>
      <w:r w:rsidR="004949A9" w:rsidRPr="00266B57">
        <w:rPr>
          <w:rFonts w:ascii="Times New Roman" w:eastAsia="Calibri" w:hAnsi="Times New Roman" w:cs="Times New Roman"/>
          <w:sz w:val="28"/>
          <w:szCs w:val="28"/>
        </w:rPr>
        <w:t>.</w:t>
      </w:r>
    </w:p>
    <w:p w:rsidR="00D430AA" w:rsidRDefault="009363B4" w:rsidP="009C7E8F">
      <w:pPr>
        <w:spacing w:after="0" w:line="240" w:lineRule="auto"/>
        <w:ind w:firstLine="709"/>
        <w:jc w:val="both"/>
        <w:rPr>
          <w:rFonts w:ascii="Times New Roman" w:eastAsia="Calibri" w:hAnsi="Times New Roman" w:cs="Times New Roman"/>
          <w:sz w:val="28"/>
          <w:szCs w:val="28"/>
        </w:rPr>
      </w:pPr>
      <w:r w:rsidRPr="00F7320C">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F809FB" w:rsidRDefault="00F809FB" w:rsidP="009C7E8F">
      <w:pPr>
        <w:spacing w:after="0" w:line="240" w:lineRule="auto"/>
        <w:ind w:firstLine="709"/>
        <w:jc w:val="both"/>
        <w:rPr>
          <w:rFonts w:ascii="Times New Roman" w:eastAsia="Calibri" w:hAnsi="Times New Roman" w:cs="Times New Roman"/>
          <w:sz w:val="28"/>
          <w:szCs w:val="28"/>
        </w:rPr>
      </w:pPr>
    </w:p>
    <w:p w:rsidR="00551C03" w:rsidRPr="00551C03" w:rsidRDefault="00551C03" w:rsidP="000B3CEB">
      <w:pPr>
        <w:spacing w:after="0" w:line="240" w:lineRule="auto"/>
        <w:ind w:firstLine="709"/>
        <w:jc w:val="both"/>
        <w:rPr>
          <w:rFonts w:ascii="Times New Roman" w:eastAsia="Calibri" w:hAnsi="Times New Roman" w:cs="Times New Roman"/>
          <w:b/>
          <w:i/>
          <w:sz w:val="28"/>
          <w:szCs w:val="28"/>
        </w:rPr>
      </w:pPr>
      <w:r w:rsidRPr="00551C03">
        <w:rPr>
          <w:rFonts w:ascii="Times New Roman" w:eastAsia="Calibri" w:hAnsi="Times New Roman" w:cs="Times New Roman"/>
          <w:b/>
          <w:i/>
          <w:sz w:val="28"/>
          <w:szCs w:val="28"/>
        </w:rPr>
        <w:t>Рекомендовані форми організації освітнього процесу</w:t>
      </w:r>
    </w:p>
    <w:p w:rsidR="002C3003" w:rsidRPr="00F7320C" w:rsidRDefault="002C3003" w:rsidP="000B3CEB">
      <w:pPr>
        <w:spacing w:after="0" w:line="240" w:lineRule="auto"/>
        <w:ind w:firstLine="708"/>
        <w:jc w:val="both"/>
        <w:rPr>
          <w:rFonts w:ascii="Times New Roman" w:eastAsia="Calibri" w:hAnsi="Times New Roman" w:cs="Times New Roman"/>
          <w:sz w:val="28"/>
          <w:szCs w:val="28"/>
        </w:rPr>
      </w:pPr>
      <w:r w:rsidRPr="00F7320C">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формування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розвитку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 xml:space="preserve">;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перевірки та/або оцінювання досягнення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 xml:space="preserve">;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hAnsi="Times New Roman"/>
          <w:sz w:val="28"/>
          <w:szCs w:val="28"/>
        </w:rPr>
        <w:t xml:space="preserve">корекції основних </w:t>
      </w:r>
      <w:proofErr w:type="spellStart"/>
      <w:r w:rsidRPr="00E53EDB">
        <w:rPr>
          <w:rFonts w:ascii="Times New Roman" w:hAnsi="Times New Roman"/>
          <w:sz w:val="28"/>
          <w:szCs w:val="28"/>
        </w:rPr>
        <w:t>компетентностей</w:t>
      </w:r>
      <w:proofErr w:type="spellEnd"/>
      <w:r w:rsidRPr="00E53EDB">
        <w:rPr>
          <w:rFonts w:ascii="Times New Roman" w:hAnsi="Times New Roman"/>
          <w:sz w:val="28"/>
          <w:szCs w:val="28"/>
        </w:rPr>
        <w:t xml:space="preserve">; </w:t>
      </w:r>
    </w:p>
    <w:p w:rsidR="002C3003" w:rsidRPr="00E53EDB" w:rsidRDefault="002C3003" w:rsidP="002C3003">
      <w:pPr>
        <w:pStyle w:val="a3"/>
        <w:numPr>
          <w:ilvl w:val="0"/>
          <w:numId w:val="2"/>
        </w:numPr>
        <w:tabs>
          <w:tab w:val="left" w:pos="993"/>
        </w:tabs>
        <w:spacing w:after="0" w:line="240" w:lineRule="auto"/>
        <w:jc w:val="both"/>
        <w:rPr>
          <w:rFonts w:ascii="Times New Roman" w:hAnsi="Times New Roman"/>
          <w:sz w:val="28"/>
          <w:szCs w:val="28"/>
        </w:rPr>
      </w:pPr>
      <w:r w:rsidRPr="00E53EDB">
        <w:rPr>
          <w:rFonts w:ascii="Times New Roman" w:eastAsia="Times New Roman" w:hAnsi="Times New Roman"/>
          <w:sz w:val="28"/>
          <w:szCs w:val="28"/>
          <w:lang w:eastAsia="uk-UA"/>
        </w:rPr>
        <w:t>комбінований урок</w:t>
      </w:r>
      <w:r w:rsidRPr="00E53EDB">
        <w:rPr>
          <w:rFonts w:ascii="Times New Roman" w:hAnsi="Times New Roman"/>
          <w:sz w:val="28"/>
          <w:szCs w:val="28"/>
        </w:rPr>
        <w:t>.</w:t>
      </w:r>
    </w:p>
    <w:p w:rsidR="000A177D" w:rsidRPr="00C35A76" w:rsidRDefault="008622D6" w:rsidP="00C35A7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2C3003" w:rsidRPr="00F7320C">
        <w:rPr>
          <w:rFonts w:ascii="Times New Roman" w:eastAsia="Calibri" w:hAnsi="Times New Roman" w:cs="Times New Roman"/>
          <w:sz w:val="28"/>
          <w:szCs w:val="28"/>
        </w:rPr>
        <w:t xml:space="preserve">ормами організації освітнього процесу </w:t>
      </w:r>
      <w:r w:rsidR="002C3003">
        <w:rPr>
          <w:rFonts w:ascii="Times New Roman" w:eastAsia="Calibri" w:hAnsi="Times New Roman" w:cs="Times New Roman"/>
          <w:sz w:val="28"/>
          <w:szCs w:val="28"/>
        </w:rPr>
        <w:t>є</w:t>
      </w:r>
      <w:r w:rsidR="002C3003" w:rsidRPr="00F7320C">
        <w:rPr>
          <w:rFonts w:ascii="Times New Roman" w:eastAsia="Calibri" w:hAnsi="Times New Roman" w:cs="Times New Roman"/>
          <w:sz w:val="28"/>
          <w:szCs w:val="28"/>
        </w:rPr>
        <w:t xml:space="preserve"> екскурсії, віртуальні подорожі, уроки-семінари, конференції, форуми, спектаклі, брифінги, </w:t>
      </w:r>
      <w:proofErr w:type="spellStart"/>
      <w:r w:rsidR="002C3003" w:rsidRPr="00F7320C">
        <w:rPr>
          <w:rFonts w:ascii="Times New Roman" w:eastAsia="Calibri" w:hAnsi="Times New Roman" w:cs="Times New Roman"/>
          <w:sz w:val="28"/>
          <w:szCs w:val="28"/>
        </w:rPr>
        <w:t>квести</w:t>
      </w:r>
      <w:proofErr w:type="spellEnd"/>
      <w:r w:rsidR="002C3003" w:rsidRPr="00F7320C">
        <w:rPr>
          <w:rFonts w:ascii="Times New Roman" w:eastAsia="Calibri" w:hAnsi="Times New Roman" w:cs="Times New Roman"/>
          <w:sz w:val="28"/>
          <w:szCs w:val="28"/>
        </w:rPr>
        <w:t>,</w:t>
      </w:r>
      <w:r w:rsidR="00D243B1">
        <w:rPr>
          <w:rFonts w:ascii="Times New Roman" w:eastAsia="Calibri" w:hAnsi="Times New Roman" w:cs="Times New Roman"/>
          <w:sz w:val="28"/>
          <w:szCs w:val="28"/>
        </w:rPr>
        <w:t xml:space="preserve"> навчально-практичні заняття,</w:t>
      </w:r>
      <w:r w:rsidR="002C3003" w:rsidRPr="00F7320C">
        <w:rPr>
          <w:rFonts w:ascii="Times New Roman" w:eastAsia="Calibri" w:hAnsi="Times New Roman" w:cs="Times New Roman"/>
          <w:sz w:val="28"/>
          <w:szCs w:val="28"/>
        </w:rPr>
        <w:t xml:space="preserve"> інтерактивні </w:t>
      </w:r>
      <w:proofErr w:type="spellStart"/>
      <w:r w:rsidR="002C3003" w:rsidRPr="00F7320C">
        <w:rPr>
          <w:rFonts w:ascii="Times New Roman" w:eastAsia="Calibri" w:hAnsi="Times New Roman" w:cs="Times New Roman"/>
          <w:sz w:val="28"/>
          <w:szCs w:val="28"/>
        </w:rPr>
        <w:t>уроки</w:t>
      </w:r>
      <w:proofErr w:type="spellEnd"/>
      <w:r w:rsidR="002C3003" w:rsidRPr="00F7320C">
        <w:rPr>
          <w:rFonts w:ascii="Times New Roman" w:eastAsia="Calibri" w:hAnsi="Times New Roman" w:cs="Times New Roman"/>
          <w:sz w:val="28"/>
          <w:szCs w:val="28"/>
        </w:rPr>
        <w:t xml:space="preserve"> (</w:t>
      </w:r>
      <w:proofErr w:type="spellStart"/>
      <w:r w:rsidR="002C3003" w:rsidRPr="00F7320C">
        <w:rPr>
          <w:rFonts w:ascii="Times New Roman" w:eastAsia="Times New Roman" w:hAnsi="Times New Roman" w:cs="Times New Roman"/>
          <w:sz w:val="28"/>
          <w:szCs w:val="28"/>
          <w:lang w:eastAsia="uk-UA"/>
        </w:rPr>
        <w:t>уроки</w:t>
      </w:r>
      <w:proofErr w:type="spellEnd"/>
      <w:r w:rsidR="002C3003" w:rsidRPr="00F7320C">
        <w:rPr>
          <w:rFonts w:ascii="Times New Roman" w:eastAsia="Times New Roman" w:hAnsi="Times New Roman" w:cs="Times New Roman"/>
          <w:sz w:val="28"/>
          <w:szCs w:val="28"/>
          <w:lang w:eastAsia="uk-UA"/>
        </w:rPr>
        <w:t xml:space="preserve">-«суди», </w:t>
      </w:r>
      <w:r w:rsidR="002C3003" w:rsidRPr="00F7320C">
        <w:rPr>
          <w:rFonts w:ascii="Times New Roman" w:eastAsia="Calibri" w:hAnsi="Times New Roman" w:cs="Times New Roman"/>
          <w:sz w:val="28"/>
          <w:szCs w:val="28"/>
        </w:rPr>
        <w:t>урок-</w:t>
      </w:r>
      <w:r w:rsidR="002C3003" w:rsidRPr="00F7320C">
        <w:rPr>
          <w:rFonts w:ascii="Times New Roman" w:eastAsia="Times New Roman" w:hAnsi="Times New Roman" w:cs="Times New Roman"/>
          <w:sz w:val="28"/>
          <w:szCs w:val="28"/>
          <w:lang w:eastAsia="uk-UA"/>
        </w:rPr>
        <w:t xml:space="preserve">дискусійна група, </w:t>
      </w:r>
      <w:proofErr w:type="spellStart"/>
      <w:r w:rsidR="002C3003" w:rsidRPr="00F7320C">
        <w:rPr>
          <w:rFonts w:ascii="Times New Roman" w:eastAsia="Times New Roman" w:hAnsi="Times New Roman" w:cs="Times New Roman"/>
          <w:sz w:val="28"/>
          <w:szCs w:val="28"/>
          <w:lang w:eastAsia="uk-UA"/>
        </w:rPr>
        <w:t>уроки</w:t>
      </w:r>
      <w:proofErr w:type="spellEnd"/>
      <w:r w:rsidR="002C3003" w:rsidRPr="00F7320C">
        <w:rPr>
          <w:rFonts w:ascii="Times New Roman" w:eastAsia="Times New Roman" w:hAnsi="Times New Roman" w:cs="Times New Roman"/>
          <w:sz w:val="28"/>
          <w:szCs w:val="28"/>
          <w:lang w:eastAsia="uk-UA"/>
        </w:rPr>
        <w:t xml:space="preserve"> з навчанням одних учнів іншими), інтегровані уроки,</w:t>
      </w:r>
      <w:r w:rsidR="002C3003" w:rsidRPr="00F7320C">
        <w:rPr>
          <w:rFonts w:ascii="Times New Roman" w:eastAsia="Calibri" w:hAnsi="Times New Roman" w:cs="Times New Roman"/>
          <w:sz w:val="28"/>
          <w:szCs w:val="28"/>
        </w:rPr>
        <w:t xml:space="preserve"> проблемний урок, відео-уроки тощо. </w:t>
      </w:r>
    </w:p>
    <w:p w:rsidR="00076C50" w:rsidRDefault="002C3003" w:rsidP="000A177D">
      <w:pPr>
        <w:spacing w:after="0" w:line="240" w:lineRule="auto"/>
        <w:ind w:firstLine="709"/>
        <w:jc w:val="both"/>
        <w:rPr>
          <w:rFonts w:ascii="Times New Roman" w:eastAsia="Calibri" w:hAnsi="Times New Roman" w:cs="Times New Roman"/>
          <w:sz w:val="28"/>
          <w:szCs w:val="28"/>
        </w:rPr>
      </w:pPr>
      <w:r w:rsidRPr="00F7320C">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35A76" w:rsidRPr="009C7E8F" w:rsidRDefault="00265EB0" w:rsidP="00C35A76">
      <w:pPr>
        <w:spacing w:after="0" w:line="240" w:lineRule="auto"/>
        <w:ind w:firstLine="708"/>
        <w:jc w:val="both"/>
        <w:rPr>
          <w:rFonts w:ascii="Times New Roman" w:eastAsia="Times New Roman" w:hAnsi="Times New Roman" w:cs="Times New Roman"/>
          <w:sz w:val="28"/>
          <w:szCs w:val="28"/>
          <w:lang w:eastAsia="uk-UA"/>
        </w:rPr>
      </w:pPr>
      <w:r w:rsidRPr="00265EB0">
        <w:rPr>
          <w:rFonts w:ascii="Times New Roman" w:eastAsia="Times New Roman" w:hAnsi="Times New Roman" w:cs="Times New Roman"/>
          <w:sz w:val="28"/>
          <w:szCs w:val="28"/>
          <w:lang w:eastAsia="uk-UA"/>
        </w:rPr>
        <w:t>Освітній процес у гімназії організовано за двосеместровою системою;</w:t>
      </w:r>
    </w:p>
    <w:p w:rsidR="00C35A76" w:rsidRPr="000A177D" w:rsidRDefault="00C35A76" w:rsidP="00C35A76">
      <w:pPr>
        <w:spacing w:after="0" w:line="240" w:lineRule="auto"/>
        <w:ind w:firstLine="709"/>
        <w:jc w:val="both"/>
        <w:rPr>
          <w:rFonts w:ascii="Times New Roman" w:eastAsia="Times New Roman" w:hAnsi="Times New Roman" w:cs="Times New Roman"/>
          <w:sz w:val="28"/>
          <w:szCs w:val="28"/>
          <w:lang w:eastAsia="uk-UA"/>
        </w:rPr>
      </w:pPr>
      <w:r w:rsidRPr="000A177D">
        <w:rPr>
          <w:rFonts w:ascii="Times New Roman" w:eastAsia="Times New Roman" w:hAnsi="Times New Roman" w:cs="Times New Roman"/>
          <w:sz w:val="28"/>
          <w:szCs w:val="28"/>
          <w:lang w:eastAsia="uk-UA"/>
        </w:rPr>
        <w:t>блочне викладання предметів (протягом кожного поточного семестру викладаються не всі предмети, а тільки їх частина);</w:t>
      </w:r>
    </w:p>
    <w:p w:rsidR="00C35A76" w:rsidRPr="00C35A76" w:rsidRDefault="00C35A76" w:rsidP="00C35A76">
      <w:pPr>
        <w:spacing w:after="0" w:line="240" w:lineRule="auto"/>
        <w:ind w:firstLine="709"/>
        <w:jc w:val="both"/>
        <w:rPr>
          <w:rFonts w:ascii="Times New Roman" w:eastAsia="Times New Roman" w:hAnsi="Times New Roman" w:cs="Times New Roman"/>
          <w:sz w:val="28"/>
          <w:szCs w:val="28"/>
          <w:lang w:eastAsia="uk-UA"/>
        </w:rPr>
      </w:pPr>
      <w:r w:rsidRPr="000A177D">
        <w:rPr>
          <w:rFonts w:ascii="Times New Roman" w:eastAsia="Times New Roman" w:hAnsi="Times New Roman" w:cs="Times New Roman"/>
          <w:sz w:val="28"/>
          <w:szCs w:val="28"/>
          <w:lang w:eastAsia="uk-UA"/>
        </w:rPr>
        <w:t>використовується система спарених уроків.</w:t>
      </w:r>
    </w:p>
    <w:p w:rsidR="00F216EF" w:rsidRDefault="00055160" w:rsidP="00F216EF">
      <w:pPr>
        <w:spacing w:after="0" w:line="240" w:lineRule="auto"/>
        <w:jc w:val="both"/>
        <w:rPr>
          <w:rFonts w:ascii="Times New Roman" w:eastAsia="Times New Roman" w:hAnsi="Times New Roman" w:cs="Times New Roman"/>
          <w:color w:val="050505"/>
          <w:sz w:val="28"/>
          <w:szCs w:val="28"/>
          <w:shd w:val="clear" w:color="auto" w:fill="FFFFFF"/>
          <w:lang w:eastAsia="ru-RU"/>
        </w:rPr>
      </w:pPr>
      <w:r>
        <w:rPr>
          <w:rFonts w:ascii="Times New Roman" w:hAnsi="Times New Roman"/>
          <w:color w:val="000000"/>
          <w:sz w:val="28"/>
          <w:szCs w:val="28"/>
        </w:rPr>
        <w:tab/>
      </w:r>
      <w:r w:rsidR="006C6A71" w:rsidRPr="005F31F4">
        <w:rPr>
          <w:rFonts w:ascii="Times New Roman" w:eastAsia="Calibri" w:hAnsi="Times New Roman"/>
          <w:color w:val="000000"/>
          <w:sz w:val="28"/>
          <w:szCs w:val="28"/>
        </w:rPr>
        <w:t>Освітній процес</w:t>
      </w:r>
      <w:r w:rsidR="006C6A71">
        <w:rPr>
          <w:rFonts w:ascii="Times New Roman" w:eastAsia="Calibri" w:hAnsi="Times New Roman"/>
          <w:color w:val="000000"/>
          <w:sz w:val="28"/>
          <w:szCs w:val="28"/>
        </w:rPr>
        <w:t xml:space="preserve"> здобувачів освіти </w:t>
      </w:r>
      <w:r w:rsidR="00741703">
        <w:rPr>
          <w:rFonts w:ascii="Times New Roman" w:eastAsia="Calibri" w:hAnsi="Times New Roman"/>
          <w:color w:val="000000"/>
          <w:sz w:val="28"/>
          <w:szCs w:val="28"/>
        </w:rPr>
        <w:t>9</w:t>
      </w:r>
      <w:r w:rsidR="006C6A71">
        <w:rPr>
          <w:rFonts w:ascii="Times New Roman" w:eastAsia="Calibri" w:hAnsi="Times New Roman"/>
          <w:color w:val="000000"/>
          <w:sz w:val="28"/>
          <w:szCs w:val="28"/>
        </w:rPr>
        <w:t>-х класів</w:t>
      </w:r>
      <w:r w:rsidR="006C6A71" w:rsidRPr="005F31F4">
        <w:rPr>
          <w:rFonts w:ascii="Times New Roman" w:eastAsia="Calibri" w:hAnsi="Times New Roman"/>
          <w:color w:val="000000"/>
          <w:sz w:val="28"/>
          <w:szCs w:val="28"/>
        </w:rPr>
        <w:t xml:space="preserve"> </w:t>
      </w:r>
      <w:r w:rsidR="006C6A71" w:rsidRPr="004314FF">
        <w:rPr>
          <w:rFonts w:ascii="Times New Roman" w:eastAsia="Calibri" w:hAnsi="Times New Roman"/>
          <w:sz w:val="28"/>
          <w:szCs w:val="28"/>
        </w:rPr>
        <w:t>буде організовано</w:t>
      </w:r>
      <w:r w:rsidR="006C6A71">
        <w:rPr>
          <w:rFonts w:ascii="Times New Roman" w:eastAsia="Calibri" w:hAnsi="Times New Roman"/>
          <w:sz w:val="28"/>
          <w:szCs w:val="28"/>
        </w:rPr>
        <w:t xml:space="preserve"> </w:t>
      </w:r>
      <w:r w:rsidR="006C6A71" w:rsidRPr="00BF450C">
        <w:rPr>
          <w:rFonts w:ascii="Times New Roman" w:hAnsi="Times New Roman" w:cs="Times New Roman"/>
          <w:sz w:val="28"/>
          <w:szCs w:val="28"/>
        </w:rPr>
        <w:t>в протирадіаційному укритті (ПРУ)</w:t>
      </w:r>
      <w:r w:rsidR="006C6A71" w:rsidRPr="00BF450C">
        <w:t xml:space="preserve">  </w:t>
      </w:r>
      <w:r w:rsidR="00F216EF" w:rsidRPr="00F216EF">
        <w:rPr>
          <w:rFonts w:ascii="Times New Roman" w:eastAsia="Times New Roman" w:hAnsi="Times New Roman" w:cs="Times New Roman"/>
          <w:sz w:val="28"/>
          <w:szCs w:val="28"/>
          <w:lang w:eastAsia="ru-RU"/>
        </w:rPr>
        <w:t>за очною формою зі змішаним режимом навчання на час дії правового режиму  воєнного стану відповідно до рішення Ради оборони Запорізької області від 26.08.2025 № 207 «Про запровадження та забезпечення заходів правового режиму воєнного стану в Запорізькій області»</w:t>
      </w:r>
      <w:r w:rsidR="00F216EF" w:rsidRPr="00F216EF">
        <w:rPr>
          <w:rFonts w:ascii="Times New Roman" w:eastAsia="Times New Roman" w:hAnsi="Times New Roman" w:cs="Times New Roman"/>
          <w:color w:val="050505"/>
          <w:sz w:val="28"/>
          <w:szCs w:val="28"/>
          <w:shd w:val="clear" w:color="auto" w:fill="FFFFFF"/>
          <w:lang w:eastAsia="ru-RU"/>
        </w:rPr>
        <w:t>.</w:t>
      </w:r>
    </w:p>
    <w:p w:rsidR="006C6A71" w:rsidRDefault="006C6A71" w:rsidP="00F2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707453">
        <w:rPr>
          <w:rFonts w:ascii="Times New Roman" w:hAnsi="Times New Roman" w:cs="Times New Roman"/>
          <w:sz w:val="28"/>
          <w:szCs w:val="28"/>
        </w:rPr>
        <w:t>авчальні заняття</w:t>
      </w:r>
      <w:r>
        <w:rPr>
          <w:rFonts w:ascii="Times New Roman" w:hAnsi="Times New Roman" w:cs="Times New Roman"/>
          <w:sz w:val="28"/>
          <w:szCs w:val="28"/>
        </w:rPr>
        <w:t xml:space="preserve"> учнів 9</w:t>
      </w:r>
      <w:r w:rsidRPr="00B16D89">
        <w:rPr>
          <w:rFonts w:ascii="Times New Roman" w:hAnsi="Times New Roman" w:cs="Times New Roman"/>
          <w:sz w:val="28"/>
          <w:szCs w:val="28"/>
        </w:rPr>
        <w:t>-х класів</w:t>
      </w:r>
      <w:r>
        <w:rPr>
          <w:rFonts w:ascii="Times New Roman" w:hAnsi="Times New Roman" w:cs="Times New Roman"/>
          <w:sz w:val="28"/>
          <w:szCs w:val="28"/>
        </w:rPr>
        <w:t xml:space="preserve"> будуть</w:t>
      </w:r>
      <w:r w:rsidRPr="00707453">
        <w:rPr>
          <w:rFonts w:ascii="Times New Roman" w:hAnsi="Times New Roman" w:cs="Times New Roman"/>
          <w:sz w:val="28"/>
          <w:szCs w:val="28"/>
        </w:rPr>
        <w:t xml:space="preserve"> організован</w:t>
      </w:r>
      <w:r>
        <w:rPr>
          <w:rFonts w:ascii="Times New Roman" w:hAnsi="Times New Roman" w:cs="Times New Roman"/>
          <w:sz w:val="28"/>
          <w:szCs w:val="28"/>
        </w:rPr>
        <w:t>і</w:t>
      </w:r>
      <w:r w:rsidRPr="00707453">
        <w:rPr>
          <w:rFonts w:ascii="Times New Roman" w:hAnsi="Times New Roman" w:cs="Times New Roman"/>
          <w:sz w:val="28"/>
          <w:szCs w:val="28"/>
        </w:rPr>
        <w:t xml:space="preserve"> </w:t>
      </w:r>
      <w:r w:rsidRPr="00B16D89">
        <w:rPr>
          <w:rFonts w:ascii="Times New Roman" w:hAnsi="Times New Roman" w:cs="Times New Roman"/>
          <w:sz w:val="28"/>
          <w:szCs w:val="28"/>
        </w:rPr>
        <w:t xml:space="preserve">в </w:t>
      </w:r>
      <w:r>
        <w:rPr>
          <w:rFonts w:ascii="Times New Roman" w:hAnsi="Times New Roman" w:cs="Times New Roman"/>
          <w:sz w:val="28"/>
          <w:szCs w:val="28"/>
        </w:rPr>
        <w:t>першу</w:t>
      </w:r>
      <w:r w:rsidRPr="00B16D89">
        <w:rPr>
          <w:rFonts w:ascii="Times New Roman" w:hAnsi="Times New Roman" w:cs="Times New Roman"/>
          <w:sz w:val="28"/>
          <w:szCs w:val="28"/>
        </w:rPr>
        <w:t xml:space="preserve"> зміну</w:t>
      </w:r>
      <w:r w:rsidRPr="00707453">
        <w:rPr>
          <w:rFonts w:ascii="Times New Roman" w:hAnsi="Times New Roman" w:cs="Times New Roman"/>
          <w:sz w:val="28"/>
          <w:szCs w:val="28"/>
        </w:rPr>
        <w:t xml:space="preserve">. </w:t>
      </w:r>
    </w:p>
    <w:p w:rsidR="00DC630C" w:rsidRDefault="00DC630C" w:rsidP="006C6A71">
      <w:pPr>
        <w:spacing w:after="0" w:line="240" w:lineRule="auto"/>
        <w:ind w:firstLine="708"/>
        <w:jc w:val="both"/>
        <w:rPr>
          <w:rFonts w:ascii="Times New Roman" w:hAnsi="Times New Roman" w:cs="Times New Roman"/>
          <w:sz w:val="28"/>
          <w:szCs w:val="28"/>
        </w:rPr>
      </w:pPr>
      <w:bookmarkStart w:id="1" w:name="_GoBack"/>
      <w:bookmarkEnd w:id="1"/>
    </w:p>
    <w:tbl>
      <w:tblPr>
        <w:tblStyle w:val="aa"/>
        <w:tblW w:w="0" w:type="auto"/>
        <w:tblInd w:w="-34" w:type="dxa"/>
        <w:tblLook w:val="04A0" w:firstRow="1" w:lastRow="0" w:firstColumn="1" w:lastColumn="0" w:noHBand="0" w:noVBand="1"/>
      </w:tblPr>
      <w:tblGrid>
        <w:gridCol w:w="652"/>
        <w:gridCol w:w="801"/>
        <w:gridCol w:w="700"/>
        <w:gridCol w:w="1373"/>
        <w:gridCol w:w="748"/>
        <w:gridCol w:w="1373"/>
        <w:gridCol w:w="748"/>
        <w:gridCol w:w="1373"/>
        <w:gridCol w:w="748"/>
        <w:gridCol w:w="1373"/>
      </w:tblGrid>
      <w:tr w:rsidR="00DC630C" w:rsidRPr="00707453" w:rsidTr="008D285C">
        <w:tc>
          <w:tcPr>
            <w:tcW w:w="0" w:type="auto"/>
            <w:vMerge w:val="restart"/>
            <w:vAlign w:val="center"/>
          </w:tcPr>
          <w:p w:rsidR="00DC630C" w:rsidRPr="00707453" w:rsidRDefault="00DC630C" w:rsidP="008D285C">
            <w:pPr>
              <w:tabs>
                <w:tab w:val="left" w:pos="851"/>
              </w:tabs>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Дата</w:t>
            </w:r>
          </w:p>
        </w:tc>
        <w:tc>
          <w:tcPr>
            <w:tcW w:w="0" w:type="auto"/>
            <w:vMerge w:val="restart"/>
            <w:vAlign w:val="center"/>
          </w:tcPr>
          <w:p w:rsidR="00DC630C" w:rsidRPr="00707453" w:rsidRDefault="00DC630C" w:rsidP="008D285C">
            <w:pPr>
              <w:tabs>
                <w:tab w:val="left" w:pos="851"/>
              </w:tabs>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Зміна</w:t>
            </w:r>
          </w:p>
        </w:tc>
        <w:tc>
          <w:tcPr>
            <w:tcW w:w="0" w:type="auto"/>
            <w:gridSpan w:val="2"/>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 тиждень</w:t>
            </w:r>
          </w:p>
        </w:tc>
        <w:tc>
          <w:tcPr>
            <w:tcW w:w="0" w:type="auto"/>
            <w:gridSpan w:val="2"/>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ІІ тиждень</w:t>
            </w:r>
          </w:p>
        </w:tc>
        <w:tc>
          <w:tcPr>
            <w:tcW w:w="0" w:type="auto"/>
            <w:gridSpan w:val="2"/>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ІІІ тиждень</w:t>
            </w:r>
          </w:p>
        </w:tc>
        <w:tc>
          <w:tcPr>
            <w:tcW w:w="0" w:type="auto"/>
            <w:gridSpan w:val="2"/>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w:t>
            </w:r>
            <w:r w:rsidRPr="00707453">
              <w:rPr>
                <w:rFonts w:ascii="Times New Roman" w:eastAsia="Times New Roman" w:hAnsi="Times New Roman" w:cs="Times New Roman"/>
                <w:b/>
                <w:sz w:val="20"/>
                <w:szCs w:val="20"/>
                <w:lang w:val="en-US" w:eastAsia="ru-RU"/>
              </w:rPr>
              <w:t>V</w:t>
            </w:r>
            <w:r w:rsidRPr="00707453">
              <w:rPr>
                <w:rFonts w:ascii="Times New Roman" w:eastAsia="Times New Roman" w:hAnsi="Times New Roman" w:cs="Times New Roman"/>
                <w:b/>
                <w:sz w:val="20"/>
                <w:szCs w:val="20"/>
                <w:lang w:eastAsia="ru-RU"/>
              </w:rPr>
              <w:t xml:space="preserve"> тиждень</w:t>
            </w:r>
          </w:p>
        </w:tc>
      </w:tr>
      <w:tr w:rsidR="00DC630C" w:rsidRPr="00707453" w:rsidTr="008D285C">
        <w:tc>
          <w:tcPr>
            <w:tcW w:w="0" w:type="auto"/>
            <w:vMerge/>
            <w:vAlign w:val="center"/>
          </w:tcPr>
          <w:p w:rsidR="00DC630C" w:rsidRPr="00707453" w:rsidRDefault="00DC630C" w:rsidP="008D285C">
            <w:pPr>
              <w:tabs>
                <w:tab w:val="left" w:pos="851"/>
              </w:tabs>
              <w:rPr>
                <w:rFonts w:ascii="Times New Roman" w:eastAsia="Times New Roman" w:hAnsi="Times New Roman" w:cs="Times New Roman"/>
                <w:b/>
                <w:sz w:val="20"/>
                <w:szCs w:val="20"/>
                <w:lang w:eastAsia="ru-RU"/>
              </w:rPr>
            </w:pPr>
          </w:p>
        </w:tc>
        <w:tc>
          <w:tcPr>
            <w:tcW w:w="0" w:type="auto"/>
            <w:vMerge/>
          </w:tcPr>
          <w:p w:rsidR="00DC630C" w:rsidRPr="00707453" w:rsidRDefault="00DC630C" w:rsidP="008D285C">
            <w:pPr>
              <w:tabs>
                <w:tab w:val="left" w:pos="851"/>
              </w:tabs>
              <w:jc w:val="both"/>
              <w:rPr>
                <w:rFonts w:ascii="Times New Roman" w:eastAsia="Times New Roman" w:hAnsi="Times New Roman" w:cs="Times New Roman"/>
                <w:b/>
                <w:sz w:val="20"/>
                <w:szCs w:val="20"/>
                <w:lang w:eastAsia="ru-RU"/>
              </w:rPr>
            </w:pP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DC630C" w:rsidRPr="00707453" w:rsidRDefault="00DC630C"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r>
      <w:tr w:rsidR="00741703" w:rsidRPr="00707453" w:rsidTr="008D285C">
        <w:tc>
          <w:tcPr>
            <w:tcW w:w="0" w:type="auto"/>
            <w:vAlign w:val="center"/>
          </w:tcPr>
          <w:p w:rsidR="00741703" w:rsidRPr="00707453" w:rsidRDefault="00741703" w:rsidP="00741703">
            <w:pPr>
              <w:tabs>
                <w:tab w:val="left" w:pos="851"/>
              </w:tabs>
              <w:jc w:val="center"/>
              <w:rPr>
                <w:rFonts w:ascii="Times New Roman" w:eastAsia="Times New Roman" w:hAnsi="Times New Roman" w:cs="Times New Roman"/>
                <w:b/>
                <w:sz w:val="20"/>
                <w:szCs w:val="20"/>
                <w:lang w:eastAsia="ru-RU"/>
              </w:rPr>
            </w:pPr>
          </w:p>
        </w:tc>
        <w:tc>
          <w:tcPr>
            <w:tcW w:w="0" w:type="auto"/>
            <w:vAlign w:val="center"/>
          </w:tcPr>
          <w:p w:rsidR="00741703" w:rsidRPr="00707453" w:rsidRDefault="00741703" w:rsidP="00741703">
            <w:pPr>
              <w:tabs>
                <w:tab w:val="left" w:pos="851"/>
              </w:tabs>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І</w:t>
            </w:r>
            <w:r w:rsidRPr="00707453">
              <w:rPr>
                <w:rFonts w:ascii="Times New Roman" w:eastAsia="Times New Roman" w:hAnsi="Times New Roman" w:cs="Times New Roman"/>
                <w:b/>
                <w:sz w:val="20"/>
                <w:szCs w:val="20"/>
                <w:lang w:eastAsia="ru-RU"/>
              </w:rPr>
              <w:t xml:space="preserve"> зміна</w:t>
            </w:r>
          </w:p>
        </w:tc>
        <w:tc>
          <w:tcPr>
            <w:tcW w:w="0" w:type="auto"/>
            <w:vAlign w:val="center"/>
          </w:tcPr>
          <w:p w:rsidR="00741703" w:rsidRPr="00741703" w:rsidRDefault="00741703" w:rsidP="00741703">
            <w:pPr>
              <w:tabs>
                <w:tab w:val="left" w:pos="851"/>
              </w:tabs>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vAlign w:val="center"/>
          </w:tcPr>
          <w:p w:rsidR="00741703" w:rsidRPr="00741703" w:rsidRDefault="00741703" w:rsidP="00741703">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9</w:t>
            </w:r>
            <w:r>
              <w:rPr>
                <w:rFonts w:ascii="Times New Roman" w:hAnsi="Times New Roman" w:cs="Times New Roman"/>
                <w:b/>
                <w:sz w:val="20"/>
                <w:szCs w:val="20"/>
              </w:rPr>
              <w:t xml:space="preserve"> </w:t>
            </w:r>
            <w:r w:rsidRPr="00741703">
              <w:rPr>
                <w:rFonts w:ascii="Times New Roman" w:hAnsi="Times New Roman" w:cs="Times New Roman"/>
                <w:b/>
                <w:sz w:val="20"/>
                <w:szCs w:val="20"/>
              </w:rPr>
              <w:t>класи</w:t>
            </w:r>
          </w:p>
        </w:tc>
        <w:tc>
          <w:tcPr>
            <w:tcW w:w="0" w:type="auto"/>
            <w:vAlign w:val="center"/>
          </w:tcPr>
          <w:p w:rsidR="00741703" w:rsidRPr="00741703" w:rsidRDefault="00741703" w:rsidP="00741703">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9</w:t>
            </w:r>
          </w:p>
          <w:p w:rsidR="00741703" w:rsidRPr="00741703" w:rsidRDefault="00741703" w:rsidP="00741703">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класи</w:t>
            </w:r>
          </w:p>
        </w:tc>
        <w:tc>
          <w:tcPr>
            <w:tcW w:w="0" w:type="auto"/>
            <w:vAlign w:val="center"/>
          </w:tcPr>
          <w:p w:rsidR="00741703" w:rsidRPr="00741703" w:rsidRDefault="00741703" w:rsidP="00741703">
            <w:pPr>
              <w:tabs>
                <w:tab w:val="left" w:pos="851"/>
              </w:tabs>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vAlign w:val="center"/>
          </w:tcPr>
          <w:p w:rsidR="009C7E8F" w:rsidRPr="00741703" w:rsidRDefault="009C7E8F" w:rsidP="009C7E8F">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9</w:t>
            </w:r>
          </w:p>
          <w:p w:rsidR="00741703" w:rsidRPr="00741703" w:rsidRDefault="009C7E8F" w:rsidP="009C7E8F">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класи</w:t>
            </w:r>
          </w:p>
        </w:tc>
        <w:tc>
          <w:tcPr>
            <w:tcW w:w="0" w:type="auto"/>
            <w:vAlign w:val="center"/>
          </w:tcPr>
          <w:p w:rsidR="00741703" w:rsidRPr="00741703" w:rsidRDefault="009C7E8F" w:rsidP="00741703">
            <w:pPr>
              <w:tabs>
                <w:tab w:val="left" w:pos="851"/>
              </w:tabs>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vAlign w:val="center"/>
          </w:tcPr>
          <w:p w:rsidR="00741703" w:rsidRPr="00741703" w:rsidRDefault="00741703" w:rsidP="00741703">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9</w:t>
            </w:r>
          </w:p>
          <w:p w:rsidR="00741703" w:rsidRPr="00741703" w:rsidRDefault="00741703" w:rsidP="00741703">
            <w:pPr>
              <w:tabs>
                <w:tab w:val="left" w:pos="851"/>
              </w:tabs>
              <w:jc w:val="center"/>
              <w:rPr>
                <w:rFonts w:ascii="Times New Roman" w:hAnsi="Times New Roman" w:cs="Times New Roman"/>
                <w:b/>
                <w:sz w:val="20"/>
                <w:szCs w:val="20"/>
              </w:rPr>
            </w:pPr>
            <w:r w:rsidRPr="00741703">
              <w:rPr>
                <w:rFonts w:ascii="Times New Roman" w:hAnsi="Times New Roman" w:cs="Times New Roman"/>
                <w:b/>
                <w:sz w:val="20"/>
                <w:szCs w:val="20"/>
              </w:rPr>
              <w:t>класи</w:t>
            </w:r>
          </w:p>
        </w:tc>
        <w:tc>
          <w:tcPr>
            <w:tcW w:w="0" w:type="auto"/>
            <w:vAlign w:val="center"/>
          </w:tcPr>
          <w:p w:rsidR="00741703" w:rsidRPr="00741703" w:rsidRDefault="009C7E8F" w:rsidP="00741703">
            <w:pPr>
              <w:tabs>
                <w:tab w:val="left" w:pos="851"/>
              </w:tabs>
              <w:jc w:val="center"/>
              <w:rPr>
                <w:rFonts w:ascii="Times New Roman" w:hAnsi="Times New Roman" w:cs="Times New Roman"/>
                <w:b/>
                <w:sz w:val="20"/>
                <w:szCs w:val="20"/>
              </w:rPr>
            </w:pPr>
            <w:r>
              <w:rPr>
                <w:rFonts w:ascii="Times New Roman" w:hAnsi="Times New Roman" w:cs="Times New Roman"/>
                <w:b/>
                <w:sz w:val="20"/>
                <w:szCs w:val="20"/>
              </w:rPr>
              <w:t>-</w:t>
            </w:r>
          </w:p>
        </w:tc>
      </w:tr>
    </w:tbl>
    <w:p w:rsidR="00F809FB" w:rsidRDefault="00F809FB" w:rsidP="00922F11">
      <w:pPr>
        <w:tabs>
          <w:tab w:val="left" w:pos="709"/>
        </w:tabs>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ab/>
      </w:r>
    </w:p>
    <w:p w:rsidR="00922F11" w:rsidRDefault="00F809FB" w:rsidP="00922F11">
      <w:pPr>
        <w:tabs>
          <w:tab w:val="left" w:pos="709"/>
        </w:tabs>
        <w:spacing w:after="0" w:line="240" w:lineRule="auto"/>
        <w:ind w:right="142"/>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ab/>
      </w:r>
      <w:r w:rsidR="00922F11" w:rsidRPr="00BF450C">
        <w:rPr>
          <w:rFonts w:ascii="Times New Roman" w:hAnsi="Times New Roman" w:cs="Times New Roman"/>
          <w:sz w:val="28"/>
          <w:szCs w:val="28"/>
        </w:rPr>
        <w:t xml:space="preserve">Розклад навчальних занять складено відповідно до навчальних планів тижневого навантаження по класах та враховуючи </w:t>
      </w:r>
      <w:r w:rsidR="00922F11" w:rsidRPr="00BF450C">
        <w:rPr>
          <w:rFonts w:ascii="Times New Roman" w:eastAsia="Times New Roman" w:hAnsi="Times New Roman" w:cs="Times New Roman"/>
          <w:sz w:val="28"/>
          <w:szCs w:val="28"/>
          <w:lang w:eastAsia="ru-RU"/>
        </w:rPr>
        <w:t>особливості організації освітнього процесу в  протирадіаційному укритті в змішаному форматі (поєднання очної та дистанційної форми здобуття освіти).</w:t>
      </w:r>
    </w:p>
    <w:p w:rsidR="004233CB" w:rsidRDefault="008919BC" w:rsidP="008919BC">
      <w:pPr>
        <w:pStyle w:val="ae"/>
        <w:spacing w:after="0" w:line="240" w:lineRule="auto"/>
        <w:ind w:left="0"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Тривалість уроків у 9-х класах становитиме 30 хв. Доопрацювання робочого часу педпрацівниками відбуватиметься відповідно</w:t>
      </w:r>
      <w:r w:rsidRPr="008E0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педагогічного навантаження за складеним графіком. </w:t>
      </w:r>
      <w:r w:rsidRPr="008E0140">
        <w:rPr>
          <w:rFonts w:ascii="Times New Roman" w:hAnsi="Times New Roman" w:cs="Times New Roman"/>
          <w:sz w:val="28"/>
          <w:szCs w:val="28"/>
        </w:rPr>
        <w:t xml:space="preserve">Облік </w:t>
      </w:r>
      <w:r>
        <w:rPr>
          <w:rFonts w:ascii="Times New Roman" w:hAnsi="Times New Roman" w:cs="Times New Roman"/>
          <w:sz w:val="28"/>
          <w:szCs w:val="28"/>
        </w:rPr>
        <w:t>відпрацьованих</w:t>
      </w:r>
      <w:r w:rsidRPr="008E0140">
        <w:rPr>
          <w:rFonts w:ascii="Times New Roman" w:hAnsi="Times New Roman" w:cs="Times New Roman"/>
          <w:sz w:val="28"/>
          <w:szCs w:val="28"/>
        </w:rPr>
        <w:t xml:space="preserve"> годин </w:t>
      </w:r>
      <w:r>
        <w:rPr>
          <w:rFonts w:ascii="Times New Roman" w:hAnsi="Times New Roman" w:cs="Times New Roman"/>
          <w:sz w:val="28"/>
          <w:szCs w:val="28"/>
        </w:rPr>
        <w:t>фіксуватиметься</w:t>
      </w:r>
      <w:r w:rsidRPr="008E0140">
        <w:rPr>
          <w:rFonts w:ascii="Times New Roman" w:hAnsi="Times New Roman" w:cs="Times New Roman"/>
          <w:sz w:val="28"/>
          <w:szCs w:val="28"/>
        </w:rPr>
        <w:t xml:space="preserve"> в окремих журналах, де </w:t>
      </w:r>
      <w:r>
        <w:rPr>
          <w:rFonts w:ascii="Times New Roman" w:hAnsi="Times New Roman" w:cs="Times New Roman"/>
          <w:sz w:val="28"/>
          <w:szCs w:val="28"/>
        </w:rPr>
        <w:t xml:space="preserve">буде </w:t>
      </w:r>
      <w:r w:rsidRPr="008E0140">
        <w:rPr>
          <w:rFonts w:ascii="Times New Roman" w:hAnsi="Times New Roman" w:cs="Times New Roman"/>
          <w:sz w:val="28"/>
          <w:szCs w:val="28"/>
        </w:rPr>
        <w:t>зазнач</w:t>
      </w:r>
      <w:r>
        <w:rPr>
          <w:rFonts w:ascii="Times New Roman" w:hAnsi="Times New Roman" w:cs="Times New Roman"/>
          <w:sz w:val="28"/>
          <w:szCs w:val="28"/>
        </w:rPr>
        <w:t>ено</w:t>
      </w:r>
      <w:r w:rsidRPr="008E0140">
        <w:rPr>
          <w:rFonts w:ascii="Times New Roman" w:hAnsi="Times New Roman" w:cs="Times New Roman"/>
          <w:sz w:val="28"/>
          <w:szCs w:val="28"/>
        </w:rPr>
        <w:t xml:space="preserve"> склад </w:t>
      </w:r>
      <w:r>
        <w:rPr>
          <w:rFonts w:ascii="Times New Roman" w:hAnsi="Times New Roman" w:cs="Times New Roman"/>
          <w:sz w:val="28"/>
          <w:szCs w:val="28"/>
        </w:rPr>
        <w:t>учнів</w:t>
      </w:r>
      <w:r w:rsidRPr="008E0140">
        <w:rPr>
          <w:rFonts w:ascii="Times New Roman" w:hAnsi="Times New Roman" w:cs="Times New Roman"/>
          <w:sz w:val="28"/>
          <w:szCs w:val="28"/>
        </w:rPr>
        <w:t xml:space="preserve"> та облік відвідування</w:t>
      </w:r>
      <w:r>
        <w:rPr>
          <w:rFonts w:ascii="Times New Roman" w:hAnsi="Times New Roman" w:cs="Times New Roman"/>
          <w:sz w:val="28"/>
          <w:szCs w:val="28"/>
        </w:rPr>
        <w:t xml:space="preserve"> учнями</w:t>
      </w:r>
      <w:r w:rsidRPr="008E0140">
        <w:rPr>
          <w:rFonts w:ascii="Times New Roman" w:hAnsi="Times New Roman" w:cs="Times New Roman"/>
          <w:sz w:val="28"/>
          <w:szCs w:val="28"/>
        </w:rPr>
        <w:t xml:space="preserve"> занять.</w:t>
      </w:r>
    </w:p>
    <w:p w:rsidR="005D7DFF" w:rsidRPr="005D7DFF" w:rsidRDefault="005D7DFF" w:rsidP="005D7DFF">
      <w:pPr>
        <w:spacing w:after="0" w:line="240" w:lineRule="auto"/>
        <w:ind w:firstLine="709"/>
        <w:jc w:val="both"/>
        <w:rPr>
          <w:rFonts w:ascii="Times New Roman" w:eastAsia="Calibri" w:hAnsi="Times New Roman" w:cs="Times New Roman"/>
          <w:color w:val="000000"/>
          <w:sz w:val="28"/>
          <w:szCs w:val="28"/>
        </w:rPr>
      </w:pPr>
      <w:r w:rsidRPr="005D7DFF">
        <w:rPr>
          <w:rFonts w:ascii="Times New Roman" w:eastAsia="Calibri" w:hAnsi="Times New Roman" w:cs="Times New Roman"/>
          <w:color w:val="000000"/>
          <w:sz w:val="28"/>
          <w:szCs w:val="28"/>
        </w:rPr>
        <w:t>Дистанційна форма здобуття освіти буде організована на платформі </w:t>
      </w:r>
      <w:r w:rsidRPr="005D7DFF">
        <w:rPr>
          <w:rFonts w:ascii="Times New Roman" w:eastAsia="Calibri" w:hAnsi="Times New Roman" w:cs="Times New Roman"/>
          <w:color w:val="0000FF"/>
          <w:sz w:val="28"/>
          <w:szCs w:val="28"/>
        </w:rPr>
        <w:t xml:space="preserve">G </w:t>
      </w:r>
      <w:proofErr w:type="spellStart"/>
      <w:r w:rsidRPr="005D7DFF">
        <w:rPr>
          <w:rFonts w:ascii="Times New Roman" w:eastAsia="Calibri" w:hAnsi="Times New Roman" w:cs="Times New Roman"/>
          <w:color w:val="0000FF"/>
          <w:sz w:val="28"/>
          <w:szCs w:val="28"/>
        </w:rPr>
        <w:t>Suite</w:t>
      </w:r>
      <w:proofErr w:type="spellEnd"/>
      <w:r w:rsidRPr="005D7DFF">
        <w:rPr>
          <w:rFonts w:ascii="Times New Roman" w:eastAsia="Calibri" w:hAnsi="Times New Roman" w:cs="Times New Roman"/>
          <w:color w:val="0000FF"/>
          <w:sz w:val="28"/>
          <w:szCs w:val="28"/>
        </w:rPr>
        <w:t xml:space="preserve"> </w:t>
      </w:r>
      <w:proofErr w:type="spellStart"/>
      <w:r w:rsidRPr="005D7DFF">
        <w:rPr>
          <w:rFonts w:ascii="Times New Roman" w:eastAsia="Calibri" w:hAnsi="Times New Roman" w:cs="Times New Roman"/>
          <w:color w:val="0000FF"/>
          <w:sz w:val="28"/>
          <w:szCs w:val="28"/>
        </w:rPr>
        <w:t>for</w:t>
      </w:r>
      <w:proofErr w:type="spellEnd"/>
      <w:r w:rsidRPr="005D7DFF">
        <w:rPr>
          <w:rFonts w:ascii="Times New Roman" w:eastAsia="Calibri" w:hAnsi="Times New Roman" w:cs="Times New Roman"/>
          <w:color w:val="0000FF"/>
          <w:sz w:val="28"/>
          <w:szCs w:val="28"/>
        </w:rPr>
        <w:t xml:space="preserve"> </w:t>
      </w:r>
      <w:proofErr w:type="spellStart"/>
      <w:r w:rsidRPr="005D7DFF">
        <w:rPr>
          <w:rFonts w:ascii="Times New Roman" w:eastAsia="Calibri" w:hAnsi="Times New Roman" w:cs="Times New Roman"/>
          <w:color w:val="0000FF"/>
          <w:sz w:val="28"/>
          <w:szCs w:val="28"/>
        </w:rPr>
        <w:t>Education</w:t>
      </w:r>
      <w:proofErr w:type="spellEnd"/>
      <w:r w:rsidRPr="005D7DFF">
        <w:rPr>
          <w:rFonts w:ascii="Times New Roman" w:eastAsia="Calibri" w:hAnsi="Times New Roman" w:cs="Times New Roman"/>
          <w:color w:val="000000"/>
          <w:sz w:val="28"/>
          <w:szCs w:val="28"/>
        </w:rPr>
        <w:t> компанії «</w:t>
      </w:r>
      <w:proofErr w:type="spellStart"/>
      <w:r w:rsidRPr="005D7DFF">
        <w:rPr>
          <w:rFonts w:ascii="Times New Roman" w:eastAsia="Calibri" w:hAnsi="Times New Roman" w:cs="Times New Roman"/>
          <w:color w:val="000000"/>
          <w:sz w:val="28"/>
          <w:szCs w:val="28"/>
        </w:rPr>
        <w:t>Google</w:t>
      </w:r>
      <w:proofErr w:type="spellEnd"/>
      <w:r w:rsidRPr="005D7DFF">
        <w:rPr>
          <w:rFonts w:ascii="Times New Roman" w:eastAsia="Calibri" w:hAnsi="Times New Roman" w:cs="Times New Roman"/>
          <w:color w:val="000000"/>
          <w:sz w:val="28"/>
          <w:szCs w:val="28"/>
        </w:rPr>
        <w:t xml:space="preserve">» на власному домені. Вчителі та учні мають свої особисті </w:t>
      </w:r>
      <w:proofErr w:type="spellStart"/>
      <w:r w:rsidRPr="005D7DFF">
        <w:rPr>
          <w:rFonts w:ascii="Times New Roman" w:eastAsia="Calibri" w:hAnsi="Times New Roman" w:cs="Times New Roman"/>
          <w:color w:val="000000"/>
          <w:sz w:val="28"/>
          <w:szCs w:val="28"/>
        </w:rPr>
        <w:t>акаунти</w:t>
      </w:r>
      <w:proofErr w:type="spellEnd"/>
      <w:r w:rsidRPr="005D7DFF">
        <w:rPr>
          <w:rFonts w:ascii="Times New Roman" w:eastAsia="Calibri" w:hAnsi="Times New Roman" w:cs="Times New Roman"/>
          <w:color w:val="000000"/>
          <w:sz w:val="28"/>
          <w:szCs w:val="28"/>
        </w:rPr>
        <w:t xml:space="preserve"> на платформі G </w:t>
      </w:r>
      <w:proofErr w:type="spellStart"/>
      <w:r w:rsidRPr="005D7DFF">
        <w:rPr>
          <w:rFonts w:ascii="Times New Roman" w:eastAsia="Calibri" w:hAnsi="Times New Roman" w:cs="Times New Roman"/>
          <w:color w:val="000000"/>
          <w:sz w:val="28"/>
          <w:szCs w:val="28"/>
        </w:rPr>
        <w:t>Suite</w:t>
      </w:r>
      <w:proofErr w:type="spellEnd"/>
      <w:r w:rsidRPr="005D7DFF">
        <w:rPr>
          <w:rFonts w:ascii="Times New Roman" w:eastAsia="Calibri" w:hAnsi="Times New Roman" w:cs="Times New Roman"/>
          <w:color w:val="000000"/>
          <w:sz w:val="28"/>
          <w:szCs w:val="28"/>
        </w:rPr>
        <w:t xml:space="preserve"> </w:t>
      </w:r>
      <w:proofErr w:type="spellStart"/>
      <w:r w:rsidRPr="005D7DFF">
        <w:rPr>
          <w:rFonts w:ascii="Times New Roman" w:eastAsia="Calibri" w:hAnsi="Times New Roman" w:cs="Times New Roman"/>
          <w:color w:val="000000"/>
          <w:sz w:val="28"/>
          <w:szCs w:val="28"/>
        </w:rPr>
        <w:t>for</w:t>
      </w:r>
      <w:proofErr w:type="spellEnd"/>
      <w:r w:rsidRPr="005D7DFF">
        <w:rPr>
          <w:rFonts w:ascii="Times New Roman" w:eastAsia="Calibri" w:hAnsi="Times New Roman" w:cs="Times New Roman"/>
          <w:color w:val="000000"/>
          <w:sz w:val="28"/>
          <w:szCs w:val="28"/>
        </w:rPr>
        <w:t xml:space="preserve"> </w:t>
      </w:r>
      <w:proofErr w:type="spellStart"/>
      <w:r w:rsidRPr="005D7DFF">
        <w:rPr>
          <w:rFonts w:ascii="Times New Roman" w:eastAsia="Calibri" w:hAnsi="Times New Roman" w:cs="Times New Roman"/>
          <w:color w:val="000000"/>
          <w:sz w:val="28"/>
          <w:szCs w:val="28"/>
        </w:rPr>
        <w:t>Education</w:t>
      </w:r>
      <w:proofErr w:type="spellEnd"/>
      <w:r w:rsidRPr="005D7DFF">
        <w:rPr>
          <w:rFonts w:ascii="Times New Roman" w:eastAsia="Calibri" w:hAnsi="Times New Roman" w:cs="Times New Roman"/>
          <w:color w:val="000000"/>
          <w:sz w:val="28"/>
          <w:szCs w:val="28"/>
        </w:rPr>
        <w:t xml:space="preserve">. Для </w:t>
      </w:r>
      <w:proofErr w:type="spellStart"/>
      <w:r w:rsidRPr="005D7DFF">
        <w:rPr>
          <w:rFonts w:ascii="Times New Roman" w:eastAsia="Calibri" w:hAnsi="Times New Roman" w:cs="Times New Roman"/>
          <w:color w:val="000000"/>
          <w:sz w:val="28"/>
          <w:szCs w:val="28"/>
        </w:rPr>
        <w:t>Google-акаунтів</w:t>
      </w:r>
      <w:proofErr w:type="spellEnd"/>
      <w:r w:rsidRPr="005D7DFF">
        <w:rPr>
          <w:rFonts w:ascii="Times New Roman" w:eastAsia="Calibri" w:hAnsi="Times New Roman" w:cs="Times New Roman"/>
          <w:color w:val="000000"/>
          <w:sz w:val="28"/>
          <w:szCs w:val="28"/>
        </w:rPr>
        <w:t xml:space="preserve"> пакету G </w:t>
      </w:r>
      <w:proofErr w:type="spellStart"/>
      <w:r w:rsidRPr="005D7DFF">
        <w:rPr>
          <w:rFonts w:ascii="Times New Roman" w:eastAsia="Calibri" w:hAnsi="Times New Roman" w:cs="Times New Roman"/>
          <w:color w:val="000000"/>
          <w:sz w:val="28"/>
          <w:szCs w:val="28"/>
        </w:rPr>
        <w:t>Suite</w:t>
      </w:r>
      <w:proofErr w:type="spellEnd"/>
      <w:r w:rsidRPr="005D7DFF">
        <w:rPr>
          <w:rFonts w:ascii="Times New Roman" w:eastAsia="Calibri" w:hAnsi="Times New Roman" w:cs="Times New Roman"/>
          <w:color w:val="000000"/>
          <w:sz w:val="28"/>
          <w:szCs w:val="28"/>
        </w:rPr>
        <w:t xml:space="preserve"> відсутнє обмеження у віці для здобувачів освіти. Кожний здобувач освіти в своєму одному </w:t>
      </w:r>
      <w:proofErr w:type="spellStart"/>
      <w:r w:rsidRPr="005D7DFF">
        <w:rPr>
          <w:rFonts w:ascii="Times New Roman" w:eastAsia="Calibri" w:hAnsi="Times New Roman" w:cs="Times New Roman"/>
          <w:color w:val="000000"/>
          <w:sz w:val="28"/>
          <w:szCs w:val="28"/>
        </w:rPr>
        <w:t>акаунті</w:t>
      </w:r>
      <w:proofErr w:type="spellEnd"/>
      <w:r w:rsidRPr="005D7DFF">
        <w:rPr>
          <w:rFonts w:ascii="Times New Roman" w:eastAsia="Calibri" w:hAnsi="Times New Roman" w:cs="Times New Roman"/>
          <w:color w:val="000000"/>
          <w:sz w:val="28"/>
          <w:szCs w:val="28"/>
        </w:rPr>
        <w:t xml:space="preserve"> має навчальні класи з усіх предметів. Батьки учнів можуть контролювати навчальні досягнення дитини з усіх навчальних предметів. </w:t>
      </w:r>
    </w:p>
    <w:p w:rsidR="008919BC" w:rsidRPr="004233CB" w:rsidRDefault="008919BC" w:rsidP="004233CB">
      <w:pPr>
        <w:pStyle w:val="1"/>
        <w:spacing w:after="0" w:line="240" w:lineRule="auto"/>
        <w:ind w:left="0" w:firstLine="708"/>
        <w:jc w:val="both"/>
        <w:rPr>
          <w:rFonts w:ascii="Times New Roman" w:hAnsi="Times New Roman"/>
          <w:sz w:val="28"/>
          <w:szCs w:val="28"/>
          <w:lang w:val="uk-UA"/>
        </w:rPr>
      </w:pPr>
      <w:r w:rsidRPr="004233CB">
        <w:rPr>
          <w:rFonts w:ascii="Times New Roman" w:hAnsi="Times New Roman"/>
          <w:sz w:val="28"/>
          <w:szCs w:val="28"/>
          <w:lang w:val="uk-UA"/>
        </w:rPr>
        <w:t xml:space="preserve"> </w:t>
      </w:r>
      <w:r w:rsidR="004233CB" w:rsidRPr="00B244C3">
        <w:rPr>
          <w:rFonts w:ascii="Times New Roman" w:eastAsia="Calibri" w:hAnsi="Times New Roman"/>
          <w:color w:val="000000"/>
          <w:sz w:val="28"/>
          <w:szCs w:val="28"/>
          <w:lang w:val="uk-UA"/>
        </w:rPr>
        <w:t xml:space="preserve">Відповідно до Статуту Запорізької гімназії № 107 Запорізької міської ради Запорізької області (нова редакція), затвердженого наказом департаменту освіти і науки Запорізької міської ради від 28.11.2016 № 752-р., а саме пункту ІV підпункту 4.9 у гімназії запроваджені спарені уроки з 5-го по 11-ті класи з усіх предметів. Враховуючи зміни до Санітарного регламенту для закладів загальної середньої освіти (Наказ МОЗУ «Про затвердження Змін до деяких наказів Міністерства охорони здоров’я України» від 01.08.2022 року № 1371) </w:t>
      </w:r>
      <w:r w:rsidR="004233CB" w:rsidRPr="00F955B1">
        <w:rPr>
          <w:rFonts w:ascii="Times New Roman" w:eastAsia="Calibri" w:hAnsi="Times New Roman"/>
          <w:sz w:val="28"/>
          <w:szCs w:val="28"/>
          <w:lang w:val="uk-UA"/>
        </w:rPr>
        <w:t>при спарених уроках тривалість роботи з екраном на 1-му уроці в синхронному режимі складатиме 30 хв,</w:t>
      </w:r>
      <w:r w:rsidR="004233CB" w:rsidRPr="00CA21DE">
        <w:rPr>
          <w:rFonts w:ascii="Times New Roman" w:eastAsia="Calibri" w:hAnsi="Times New Roman"/>
          <w:color w:val="FF0000"/>
          <w:sz w:val="28"/>
          <w:szCs w:val="28"/>
          <w:lang w:val="uk-UA"/>
        </w:rPr>
        <w:t xml:space="preserve"> </w:t>
      </w:r>
      <w:r w:rsidR="004233CB" w:rsidRPr="00F955B1">
        <w:rPr>
          <w:rFonts w:ascii="Times New Roman" w:eastAsia="Calibri" w:hAnsi="Times New Roman"/>
          <w:sz w:val="28"/>
          <w:szCs w:val="28"/>
          <w:lang w:val="uk-UA"/>
        </w:rPr>
        <w:t xml:space="preserve">на 2-му </w:t>
      </w:r>
      <w:proofErr w:type="spellStart"/>
      <w:r w:rsidR="004233CB" w:rsidRPr="00F955B1">
        <w:rPr>
          <w:rFonts w:ascii="Times New Roman" w:eastAsia="Calibri" w:hAnsi="Times New Roman"/>
          <w:sz w:val="28"/>
          <w:szCs w:val="28"/>
          <w:lang w:val="uk-UA"/>
        </w:rPr>
        <w:t>уроці</w:t>
      </w:r>
      <w:proofErr w:type="spellEnd"/>
      <w:r w:rsidR="004233CB" w:rsidRPr="00F955B1">
        <w:rPr>
          <w:rFonts w:ascii="Times New Roman" w:eastAsia="Calibri" w:hAnsi="Times New Roman"/>
          <w:sz w:val="28"/>
          <w:szCs w:val="28"/>
          <w:lang w:val="uk-UA"/>
        </w:rPr>
        <w:t xml:space="preserve"> – 10 хв.</w:t>
      </w:r>
      <w:r w:rsidR="004233CB" w:rsidRPr="00CA21DE">
        <w:rPr>
          <w:rFonts w:ascii="Times New Roman" w:eastAsia="Calibri" w:hAnsi="Times New Roman"/>
          <w:color w:val="FF0000"/>
          <w:sz w:val="28"/>
          <w:szCs w:val="28"/>
          <w:lang w:val="uk-UA"/>
        </w:rPr>
        <w:t xml:space="preserve"> </w:t>
      </w:r>
      <w:r w:rsidR="004233CB" w:rsidRPr="00F955B1">
        <w:rPr>
          <w:rFonts w:ascii="Times New Roman" w:eastAsia="Calibri" w:hAnsi="Times New Roman"/>
          <w:sz w:val="28"/>
          <w:szCs w:val="28"/>
          <w:lang w:val="uk-UA"/>
        </w:rPr>
        <w:t>20 хв другого уроку учні працюють в асинхронному режимі</w:t>
      </w:r>
      <w:r w:rsidR="004233CB" w:rsidRPr="00B244C3">
        <w:rPr>
          <w:rFonts w:ascii="Times New Roman" w:eastAsia="Calibri" w:hAnsi="Times New Roman"/>
          <w:color w:val="000000"/>
          <w:sz w:val="28"/>
          <w:szCs w:val="28"/>
          <w:lang w:val="uk-UA"/>
        </w:rPr>
        <w:t xml:space="preserve">. Під час роботи в асинхронному режимі всі учні повинні вийти з </w:t>
      </w:r>
      <w:proofErr w:type="spellStart"/>
      <w:r w:rsidR="004233CB" w:rsidRPr="00B244C3">
        <w:rPr>
          <w:rFonts w:ascii="Times New Roman" w:eastAsia="Calibri" w:hAnsi="Times New Roman"/>
          <w:color w:val="000000"/>
          <w:sz w:val="28"/>
          <w:szCs w:val="28"/>
          <w:lang w:val="uk-UA"/>
        </w:rPr>
        <w:t>відеоконференції</w:t>
      </w:r>
      <w:proofErr w:type="spellEnd"/>
      <w:r w:rsidR="004233CB" w:rsidRPr="00B244C3">
        <w:rPr>
          <w:rFonts w:ascii="Times New Roman" w:eastAsia="Calibri" w:hAnsi="Times New Roman"/>
          <w:color w:val="000000"/>
          <w:sz w:val="28"/>
          <w:szCs w:val="28"/>
          <w:lang w:val="uk-UA"/>
        </w:rPr>
        <w:t xml:space="preserve">. За потреби учні можуть приєднатися для отримання консультації від вчителя. При роботі учнів в асинхронному режимі педагогічні працівники залишаються на зв’язку для надання консультації. </w:t>
      </w:r>
      <w:r w:rsidR="005D7DFF">
        <w:rPr>
          <w:rFonts w:ascii="Times New Roman" w:hAnsi="Times New Roman"/>
          <w:sz w:val="28"/>
          <w:szCs w:val="28"/>
          <w:lang w:val="uk-UA" w:eastAsia="ru-RU"/>
        </w:rPr>
        <w:t>Перевірка</w:t>
      </w:r>
      <w:r w:rsidR="004233CB" w:rsidRPr="00B244C3">
        <w:rPr>
          <w:rFonts w:ascii="Times New Roman" w:hAnsi="Times New Roman"/>
          <w:sz w:val="28"/>
          <w:szCs w:val="28"/>
          <w:lang w:val="uk-UA" w:eastAsia="ru-RU"/>
        </w:rPr>
        <w:t xml:space="preserve"> домашніх та класних робіт  здійснювати</w:t>
      </w:r>
      <w:r w:rsidR="005D7DFF">
        <w:rPr>
          <w:rFonts w:ascii="Times New Roman" w:hAnsi="Times New Roman"/>
          <w:sz w:val="28"/>
          <w:szCs w:val="28"/>
          <w:lang w:val="uk-UA" w:eastAsia="ru-RU"/>
        </w:rPr>
        <w:t>меться</w:t>
      </w:r>
      <w:r w:rsidR="004233CB" w:rsidRPr="00B244C3">
        <w:rPr>
          <w:rFonts w:ascii="Times New Roman" w:hAnsi="Times New Roman"/>
          <w:sz w:val="28"/>
          <w:szCs w:val="28"/>
          <w:lang w:val="uk-UA" w:eastAsia="ru-RU"/>
        </w:rPr>
        <w:t xml:space="preserve">  відповідно до порядку перевірки письмових робіт предметів інваріантної складової.</w:t>
      </w:r>
      <w:r w:rsidR="004233CB" w:rsidRPr="00B244C3">
        <w:rPr>
          <w:sz w:val="28"/>
          <w:szCs w:val="28"/>
          <w:lang w:val="uk-UA"/>
        </w:rPr>
        <w:t xml:space="preserve"> </w:t>
      </w:r>
      <w:r w:rsidR="004233CB" w:rsidRPr="00B244C3">
        <w:rPr>
          <w:rFonts w:ascii="Times New Roman" w:hAnsi="Times New Roman"/>
          <w:sz w:val="28"/>
          <w:szCs w:val="28"/>
          <w:lang w:val="uk-UA"/>
        </w:rPr>
        <w:t>При відсутності здобувача освіти з поважної причини протягом усієї теми в колонці за ведення зошита зазначати н/о (нема оцінки).</w:t>
      </w:r>
    </w:p>
    <w:p w:rsidR="001B021A" w:rsidRPr="006C6A71" w:rsidRDefault="001B021A" w:rsidP="00922F11">
      <w:pPr>
        <w:pStyle w:val="1"/>
        <w:spacing w:after="0" w:line="240" w:lineRule="auto"/>
        <w:ind w:left="0" w:firstLine="708"/>
        <w:jc w:val="both"/>
        <w:rPr>
          <w:sz w:val="28"/>
          <w:szCs w:val="28"/>
          <w:lang w:val="uk-UA"/>
        </w:rPr>
      </w:pPr>
      <w:r w:rsidRPr="006C6A71">
        <w:rPr>
          <w:rFonts w:ascii="Times New Roman" w:eastAsia="Calibri" w:hAnsi="Times New Roman"/>
          <w:color w:val="000000"/>
          <w:sz w:val="28"/>
          <w:szCs w:val="28"/>
          <w:lang w:val="uk-UA"/>
        </w:rPr>
        <w:t xml:space="preserve">На виконання </w:t>
      </w:r>
      <w:r w:rsidRPr="006C6A71">
        <w:rPr>
          <w:rFonts w:ascii="Times New Roman" w:hAnsi="Times New Roman"/>
          <w:sz w:val="28"/>
          <w:szCs w:val="28"/>
          <w:lang w:val="uk-UA"/>
        </w:rPr>
        <w:t>рішення ради оборони Запорізької області від 28.03.2024 № 182 «Про запровадження та забезпечення заходів правового режиму воєнного стану в Запорізькій області», рішення педагогічної ради від 01.04.2024 протокол № 15</w:t>
      </w:r>
      <w:r w:rsidRPr="006C6A71">
        <w:rPr>
          <w:rFonts w:ascii="Times New Roman" w:eastAsia="Calibri" w:hAnsi="Times New Roman"/>
          <w:color w:val="000000"/>
          <w:sz w:val="28"/>
          <w:szCs w:val="28"/>
          <w:lang w:val="uk-UA"/>
        </w:rPr>
        <w:t xml:space="preserve"> в гімназії запроваджено </w:t>
      </w:r>
      <w:r w:rsidRPr="006C6A71">
        <w:rPr>
          <w:rFonts w:ascii="Times New Roman" w:hAnsi="Times New Roman"/>
          <w:sz w:val="28"/>
          <w:szCs w:val="28"/>
          <w:lang w:val="uk-UA"/>
        </w:rPr>
        <w:t>безперервність проведення навчальних занять при здійсненні освітнього процесу у дистанційній формі під час оголошення повітряної тривоги</w:t>
      </w:r>
      <w:r w:rsidRPr="006C6A71">
        <w:rPr>
          <w:sz w:val="28"/>
          <w:szCs w:val="28"/>
          <w:lang w:val="uk-UA"/>
        </w:rPr>
        <w:t xml:space="preserve"> </w:t>
      </w:r>
      <w:r w:rsidRPr="006C6A71">
        <w:rPr>
          <w:rFonts w:ascii="Times New Roman" w:hAnsi="Times New Roman"/>
          <w:sz w:val="28"/>
          <w:szCs w:val="28"/>
          <w:lang w:val="uk-UA"/>
        </w:rPr>
        <w:t>з неухильним дотриманням безпекових умов.</w:t>
      </w:r>
    </w:p>
    <w:p w:rsidR="004D64CE" w:rsidRDefault="0003758E" w:rsidP="001C6E36">
      <w:pPr>
        <w:pStyle w:val="1"/>
        <w:spacing w:after="0" w:line="240" w:lineRule="auto"/>
        <w:ind w:left="0"/>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ab/>
      </w:r>
    </w:p>
    <w:p w:rsidR="00F216EF" w:rsidRDefault="00F216EF" w:rsidP="001C6E36">
      <w:pPr>
        <w:pStyle w:val="1"/>
        <w:spacing w:after="0" w:line="240" w:lineRule="auto"/>
        <w:ind w:left="0"/>
        <w:jc w:val="both"/>
        <w:rPr>
          <w:rFonts w:ascii="Times New Roman" w:hAnsi="Times New Roman"/>
          <w:sz w:val="28"/>
          <w:szCs w:val="28"/>
          <w:lang w:val="uk-UA"/>
        </w:rPr>
      </w:pPr>
    </w:p>
    <w:p w:rsidR="009E13D8" w:rsidRPr="001C6E36" w:rsidRDefault="009E13D8" w:rsidP="001C6E36">
      <w:pPr>
        <w:pStyle w:val="1"/>
        <w:spacing w:after="0" w:line="240" w:lineRule="auto"/>
        <w:ind w:left="0"/>
        <w:jc w:val="both"/>
        <w:rPr>
          <w:rFonts w:ascii="Times New Roman" w:hAnsi="Times New Roman"/>
          <w:sz w:val="28"/>
          <w:szCs w:val="28"/>
          <w:lang w:val="uk-UA"/>
        </w:rPr>
      </w:pPr>
    </w:p>
    <w:p w:rsidR="00423343" w:rsidRDefault="00864FF0" w:rsidP="00423343">
      <w:pPr>
        <w:spacing w:after="0" w:line="240" w:lineRule="auto"/>
        <w:ind w:firstLine="708"/>
        <w:jc w:val="both"/>
        <w:rPr>
          <w:rFonts w:ascii="Times New Roman" w:eastAsia="Calibri" w:hAnsi="Times New Roman" w:cs="Times New Roman"/>
          <w:i/>
          <w:sz w:val="28"/>
          <w:szCs w:val="28"/>
        </w:rPr>
      </w:pPr>
      <w:r w:rsidRPr="00864FF0">
        <w:rPr>
          <w:rFonts w:ascii="Times New Roman" w:eastAsia="Calibri" w:hAnsi="Times New Roman" w:cs="Times New Roman"/>
          <w:b/>
          <w:i/>
          <w:sz w:val="28"/>
          <w:szCs w:val="28"/>
        </w:rPr>
        <w:t>Контроль і оцінювання навчальних досягнень здобувачів</w:t>
      </w:r>
      <w:r w:rsidR="002D2E6D">
        <w:rPr>
          <w:rFonts w:ascii="Times New Roman" w:eastAsia="Calibri" w:hAnsi="Times New Roman" w:cs="Times New Roman"/>
          <w:b/>
          <w:i/>
          <w:sz w:val="28"/>
          <w:szCs w:val="28"/>
        </w:rPr>
        <w:t xml:space="preserve"> освіти</w:t>
      </w:r>
      <w:r w:rsidRPr="00864FF0">
        <w:rPr>
          <w:rFonts w:ascii="Times New Roman" w:eastAsia="Calibri" w:hAnsi="Times New Roman" w:cs="Times New Roman"/>
          <w:i/>
          <w:sz w:val="28"/>
          <w:szCs w:val="28"/>
        </w:rPr>
        <w:t xml:space="preserve">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Міністерством освіти </w:t>
      </w:r>
      <w:r w:rsidRPr="00806702">
        <w:rPr>
          <w:rFonts w:ascii="Times New Roman" w:eastAsia="Calibri" w:hAnsi="Times New Roman" w:cs="Times New Roman"/>
          <w:color w:val="000000"/>
          <w:sz w:val="28"/>
          <w:szCs w:val="28"/>
        </w:rPr>
        <w:lastRenderedPageBreak/>
        <w:t xml:space="preserve">і науки, молоді та спорту України від 13 квітня 2011 року №329 (зареєстровано в Міністерстві юстиції України від 11 травня 2011 року за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Система оцінювання результатів навчання учнів у закладі освіти: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ґрунтується на особистісно орієнтованому та </w:t>
      </w:r>
      <w:proofErr w:type="spellStart"/>
      <w:r w:rsidRPr="00806702">
        <w:rPr>
          <w:rFonts w:ascii="Times New Roman" w:eastAsia="Calibri" w:hAnsi="Times New Roman" w:cs="Times New Roman"/>
          <w:color w:val="000000"/>
          <w:sz w:val="28"/>
          <w:szCs w:val="28"/>
        </w:rPr>
        <w:t>компетентнісному</w:t>
      </w:r>
      <w:proofErr w:type="spellEnd"/>
      <w:r w:rsidRPr="00806702">
        <w:rPr>
          <w:rFonts w:ascii="Times New Roman" w:eastAsia="Calibri" w:hAnsi="Times New Roman" w:cs="Times New Roman"/>
          <w:color w:val="000000"/>
          <w:sz w:val="28"/>
          <w:szCs w:val="28"/>
        </w:rPr>
        <w:t xml:space="preserve"> підходах;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враховує особливості психофізичного розвитку дітей;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має у своїй основі чіткі та зрозумілі вимоги до навчальних результатів;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дозволяє гарантовано досягти і перевищити ці вимоги;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заохочує учнів апробувати різні моделі досягнення результату без ризику отримати за це негативну оцінку;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розвиває в учнів впевненість у своїх здібностях і можливостях;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використовує </w:t>
      </w:r>
      <w:proofErr w:type="spellStart"/>
      <w:r w:rsidRPr="00806702">
        <w:rPr>
          <w:rFonts w:ascii="Times New Roman" w:eastAsia="Calibri" w:hAnsi="Times New Roman" w:cs="Times New Roman"/>
          <w:color w:val="000000"/>
          <w:sz w:val="28"/>
          <w:szCs w:val="28"/>
        </w:rPr>
        <w:t>самооцінювання</w:t>
      </w:r>
      <w:proofErr w:type="spellEnd"/>
      <w:r w:rsidRPr="00806702">
        <w:rPr>
          <w:rFonts w:ascii="Times New Roman" w:eastAsia="Calibri" w:hAnsi="Times New Roman" w:cs="Times New Roman"/>
          <w:color w:val="000000"/>
          <w:sz w:val="28"/>
          <w:szCs w:val="28"/>
        </w:rPr>
        <w:t xml:space="preserve"> і </w:t>
      </w:r>
      <w:proofErr w:type="spellStart"/>
      <w:r w:rsidRPr="00806702">
        <w:rPr>
          <w:rFonts w:ascii="Times New Roman" w:eastAsia="Calibri" w:hAnsi="Times New Roman" w:cs="Times New Roman"/>
          <w:color w:val="000000"/>
          <w:sz w:val="28"/>
          <w:szCs w:val="28"/>
        </w:rPr>
        <w:t>взаємооцінювання</w:t>
      </w:r>
      <w:proofErr w:type="spellEnd"/>
      <w:r w:rsidRPr="00806702">
        <w:rPr>
          <w:rFonts w:ascii="Times New Roman" w:eastAsia="Calibri" w:hAnsi="Times New Roman" w:cs="Times New Roman"/>
          <w:color w:val="000000"/>
          <w:sz w:val="28"/>
          <w:szCs w:val="28"/>
        </w:rPr>
        <w:t xml:space="preserve"> як важливий елемент навчальної діяльності.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Основними видами оцінювання результатів навчання учнів є: поточне, підсумкове (тематичне, семестрове, річне) оцінювання та державна підсумкова атестація.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Поточне, тематичне, 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Відповідно до ступеня оволодіння знаннями і способами діяльності виокремлюються чотири рівні навчальних досягнень учнів: початковий (1-3 бали), середній (4-6 балів), достатній (7-9 балів), високий (10-12 балів).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Оцінювання, зокрема підсумкове (тематичне, семестрове, річне), результатів навчання здобувачів освіти може здійснюватися за потреби з використанням технологій дистанційного навчання і засобів зв’язку.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У рамках академічної свободи педагогічні працівники закладу освіти здійснюють вибір форм, змісту та способу оцінювання залежно від дидактичної мети.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Поточне та підсумкове оцінювання результатів навчання учнів здійснюють відповідно до вимог навчальних програм із застосуванням таких основних форм та способів: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усної (зокрема шляхом індивідуального, групового та фронтального опитування); </w:t>
      </w:r>
    </w:p>
    <w:p w:rsidR="00806702" w:rsidRPr="00806702" w:rsidRDefault="00806702" w:rsidP="00806702">
      <w:pPr>
        <w:autoSpaceDE w:val="0"/>
        <w:autoSpaceDN w:val="0"/>
        <w:adjustRightInd w:val="0"/>
        <w:spacing w:after="0" w:line="240" w:lineRule="auto"/>
        <w:rPr>
          <w:rFonts w:ascii="Symbol" w:eastAsia="Calibri" w:hAnsi="Symbol" w:cs="Symbol"/>
          <w:color w:val="000000"/>
          <w:sz w:val="28"/>
          <w:szCs w:val="28"/>
        </w:rPr>
      </w:pPr>
      <w:r w:rsidRPr="00806702">
        <w:rPr>
          <w:rFonts w:ascii="Times New Roman" w:eastAsia="Calibri" w:hAnsi="Times New Roman" w:cs="Times New Roman"/>
          <w:color w:val="000000"/>
          <w:sz w:val="28"/>
          <w:szCs w:val="28"/>
        </w:rPr>
        <w:t>− 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r w:rsidRPr="00806702">
        <w:rPr>
          <w:rFonts w:ascii="Symbol" w:eastAsia="Calibri" w:hAnsi="Symbol" w:cs="Symbol"/>
          <w:color w:val="000000"/>
          <w:sz w:val="28"/>
          <w:szCs w:val="28"/>
        </w:rPr>
        <w:t></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цифрової (зокрема шляхом тестування в електронному форматі); практичної (зокрема шляхом організації виконання різних видів експериментальних досліджень та навчальних проектів, виготовлення виробів, роботи з біологічними об’єктами, хімічними речовинами тощо).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b/>
          <w:bCs/>
          <w:color w:val="000000"/>
          <w:sz w:val="28"/>
          <w:szCs w:val="28"/>
        </w:rPr>
        <w:lastRenderedPageBreak/>
        <w:t xml:space="preserve">Поточне оцінювання </w:t>
      </w:r>
      <w:r w:rsidRPr="00806702">
        <w:rPr>
          <w:rFonts w:ascii="Times New Roman" w:eastAsia="Calibri" w:hAnsi="Times New Roman" w:cs="Times New Roman"/>
          <w:color w:val="000000"/>
          <w:sz w:val="28"/>
          <w:szCs w:val="28"/>
        </w:rPr>
        <w:t xml:space="preserve">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Інструменти поточного оцінювання: запитання, завдання, тести, тощо спрямовані на закріплення вивченого матеріалу й повторення пройденого.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Оцінювання діагностичних робіт на початку навчального року здійснюється за 12-бальною шкалою.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b/>
          <w:bCs/>
          <w:color w:val="000000"/>
          <w:sz w:val="28"/>
          <w:szCs w:val="28"/>
        </w:rPr>
        <w:t xml:space="preserve">Тематичне оцінювання </w:t>
      </w:r>
      <w:r w:rsidRPr="00806702">
        <w:rPr>
          <w:rFonts w:ascii="Times New Roman" w:eastAsia="Calibri" w:hAnsi="Times New Roman" w:cs="Times New Roman"/>
          <w:color w:val="000000"/>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балу результати перевірки робочих зошитів, як правило, не враховуються.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b/>
          <w:bCs/>
          <w:color w:val="000000"/>
          <w:sz w:val="28"/>
          <w:szCs w:val="28"/>
        </w:rPr>
        <w:t>Семестрове оцінювання</w:t>
      </w:r>
      <w:r w:rsidRPr="00806702">
        <w:rPr>
          <w:rFonts w:ascii="Times New Roman" w:eastAsia="Calibri" w:hAnsi="Times New Roman" w:cs="Times New Roman"/>
          <w:color w:val="000000"/>
          <w:sz w:val="28"/>
          <w:szCs w:val="28"/>
        </w:rPr>
        <w:t xml:space="preserve">, залежно від ситуації, можна проводити за результатами: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тематичного оцінювання;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поточного оцінювання, отриманого учнями під час очного, змішаного навчання; </w:t>
      </w:r>
    </w:p>
    <w:p w:rsidR="00806702" w:rsidRPr="00806702" w:rsidRDefault="00806702" w:rsidP="00806702">
      <w:pPr>
        <w:autoSpaceDE w:val="0"/>
        <w:autoSpaceDN w:val="0"/>
        <w:adjustRightInd w:val="0"/>
        <w:spacing w:after="0" w:line="240" w:lineRule="auto"/>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 підсумкового оцінювання за семестр, що можна проводити, зокрема, у вигляді письмової контрольної роботи, тестування, діагностичної роботи, усної співбесіди тощо з використанням, за необхідності, технологій дистанційного навчання і засобів зв’язку.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Під час здійснення семестрового оцінювання зараховуються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b/>
          <w:bCs/>
          <w:color w:val="000000"/>
          <w:sz w:val="28"/>
          <w:szCs w:val="28"/>
        </w:rPr>
        <w:t xml:space="preserve">Річне оцінювання </w:t>
      </w:r>
      <w:r w:rsidRPr="00806702">
        <w:rPr>
          <w:rFonts w:ascii="Times New Roman" w:eastAsia="Calibri" w:hAnsi="Times New Roman" w:cs="Times New Roman"/>
          <w:color w:val="000000"/>
          <w:sz w:val="28"/>
          <w:szCs w:val="28"/>
        </w:rPr>
        <w:t xml:space="preserve">здійснюється на основі семестрових або скоригованих семестрових оцінок. Річна оцінка не обов’язково є середнім арифметичним оцінок за I та II семестри. Під час виставлення річної оцінки може враховуватися динаміка особистих результатів навчання учня (учениці) з предмета та сформованість у нього (неї) уміння застосовувати набуті знання. </w:t>
      </w:r>
    </w:p>
    <w:p w:rsidR="00806702" w:rsidRPr="00806702" w:rsidRDefault="00806702" w:rsidP="00806702">
      <w:pPr>
        <w:spacing w:after="0" w:line="240" w:lineRule="auto"/>
        <w:ind w:firstLine="708"/>
        <w:jc w:val="both"/>
        <w:rPr>
          <w:rFonts w:ascii="Times New Roman" w:eastAsia="Calibri" w:hAnsi="Times New Roman" w:cs="Times New Roman"/>
          <w:sz w:val="28"/>
          <w:szCs w:val="28"/>
        </w:rPr>
      </w:pPr>
      <w:r w:rsidRPr="00806702">
        <w:rPr>
          <w:rFonts w:ascii="Times New Roman" w:eastAsia="Calibri" w:hAnsi="Times New Roman" w:cs="Times New Roman"/>
          <w:color w:val="000000"/>
          <w:sz w:val="28"/>
          <w:szCs w:val="28"/>
        </w:rPr>
        <w:t xml:space="preserve">За відсутності в учнів із числа тимчасово переміщених осіб та з тимчасово окупованих територій задокументованих результатів оцінювання за I семестр річне оцінювання можна здійснювати за результатами II семестру. За відсутності в учнів результатів підсумкового оцінювання за II семестр річне оцінювання може здійснювати за результатами I семестру з урахуванням поточного оцінювання в II семестрі (за його наявності. Для проведення семестрового та річного оцінювання здобувачі освіти можуть надати інформацію з електронного журналу і щоденника, зокрема електронного, із попереднього або тимчасового місця навчання. </w:t>
      </w:r>
      <w:r w:rsidRPr="00806702">
        <w:rPr>
          <w:rFonts w:ascii="Times New Roman" w:eastAsia="Calibri" w:hAnsi="Times New Roman" w:cs="Times New Roman"/>
          <w:sz w:val="28"/>
          <w:szCs w:val="28"/>
        </w:rPr>
        <w:t xml:space="preserve">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Оцінювання учнів, які здобувають освіту за однією з індивідуальних форм (сімейною, екстернатною) здобуття загальної середньої освіти, організовується згідно з Положенням про індивідуальну форму здобуття повної загальної середньої освіти, затвердженим наказом Міністерства освіти і науки </w:t>
      </w:r>
      <w:r w:rsidRPr="00806702">
        <w:rPr>
          <w:rFonts w:ascii="Times New Roman" w:eastAsia="Calibri" w:hAnsi="Times New Roman" w:cs="Times New Roman"/>
          <w:color w:val="000000"/>
          <w:sz w:val="28"/>
          <w:szCs w:val="28"/>
        </w:rPr>
        <w:lastRenderedPageBreak/>
        <w:t xml:space="preserve">України 12.01.2016 № 8, зареєстрованим в Міністерстві юстиції України 03 лютого 2016 р. за № 184/28314, зі змінами.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6702">
        <w:rPr>
          <w:rFonts w:ascii="Times New Roman" w:eastAsia="Calibri" w:hAnsi="Times New Roman" w:cs="Times New Roman"/>
          <w:sz w:val="28"/>
          <w:szCs w:val="28"/>
        </w:rPr>
        <w:t xml:space="preserve">Відповідно до Інструкції з ведення класного журналу учнів 5 – 11(12)-х класів загальноосвітніх навчальних закладів, затвердженої наказом Міністерства освіти і науки України 03 червня 2008 року № 496 річна оцінка коригуванню не підлягає. </w:t>
      </w:r>
    </w:p>
    <w:p w:rsid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Дітям, які, перебуваючи за кордоном, не вивчали предмети, передбачені українськими освітніми програмами, або в них відсутня інформаційна довідка, яка підтверджує навчання, згідно з частиною п’ятою статті 17 Закону України «Про повну загальну середню освіту» надається можливість пройти річне оцінювання до початку навчального року. Форму проведення оцінювання обирає заклад освіти. Річне оцінювання може здійснюватися із використанням технологій дистанційного навчання та засобів зв’язку з дотриманням принципів академічної доброчесності. </w:t>
      </w:r>
    </w:p>
    <w:p w:rsidR="00806702" w:rsidRPr="00806702" w:rsidRDefault="00806702" w:rsidP="00806702">
      <w:pPr>
        <w:spacing w:after="0" w:line="240" w:lineRule="auto"/>
        <w:ind w:firstLine="708"/>
        <w:jc w:val="both"/>
        <w:rPr>
          <w:rFonts w:ascii="Calibri" w:eastAsia="Calibri" w:hAnsi="Calibri" w:cs="Times New Roman"/>
          <w:sz w:val="28"/>
          <w:szCs w:val="28"/>
        </w:rPr>
      </w:pPr>
      <w:r w:rsidRPr="00806702">
        <w:rPr>
          <w:rFonts w:ascii="Times New Roman" w:eastAsia="Calibri" w:hAnsi="Times New Roman" w:cs="Times New Roman"/>
          <w:sz w:val="28"/>
          <w:szCs w:val="28"/>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r w:rsidRPr="00806702">
        <w:rPr>
          <w:rFonts w:ascii="Calibri" w:eastAsia="Calibri" w:hAnsi="Calibri" w:cs="Times New Roman"/>
          <w:sz w:val="28"/>
          <w:szCs w:val="28"/>
        </w:rPr>
        <w:t xml:space="preserve">.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Інформація про підсумкове оцінювання результатів навчання здобувача освіти є конфіденційною. Вона обговорюється лише під час індивідуальних зустрічей учасників освітнього процесу або консультацій з фахівцями. </w:t>
      </w:r>
    </w:p>
    <w:p w:rsidR="00806702" w:rsidRPr="00806702" w:rsidRDefault="00806702" w:rsidP="0080670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06702">
        <w:rPr>
          <w:rFonts w:ascii="Times New Roman" w:eastAsia="Calibri" w:hAnsi="Times New Roman" w:cs="Times New Roman"/>
          <w:color w:val="000000"/>
          <w:sz w:val="28"/>
          <w:szCs w:val="28"/>
        </w:rPr>
        <w:t xml:space="preserve">Керуючись нормою Закону України «Про повну загальну середню освіту» (абзац третій частини четвертої статті 14) учням, які навчались тільки в закладі освіти країни перебування за очною формою, зараховувати результати навчання з тих предметів, що передбачені і навчальним планом закладу освіти країни перебування, і навчальним планом української школи. </w:t>
      </w:r>
    </w:p>
    <w:p w:rsidR="00806702" w:rsidRPr="00806702" w:rsidRDefault="00806702" w:rsidP="00806702">
      <w:pPr>
        <w:spacing w:after="0" w:line="240" w:lineRule="auto"/>
        <w:ind w:firstLine="708"/>
        <w:jc w:val="both"/>
        <w:rPr>
          <w:rFonts w:ascii="Times New Roman" w:eastAsia="Times New Roman" w:hAnsi="Times New Roman" w:cs="Times New Roman"/>
          <w:color w:val="000000"/>
          <w:sz w:val="28"/>
          <w:szCs w:val="28"/>
        </w:rPr>
      </w:pPr>
      <w:r w:rsidRPr="00806702">
        <w:rPr>
          <w:rFonts w:ascii="Times New Roman" w:eastAsia="Calibri" w:hAnsi="Times New Roman" w:cs="Times New Roman"/>
          <w:sz w:val="28"/>
          <w:szCs w:val="28"/>
        </w:rPr>
        <w:t xml:space="preserve">Переведення оцінок, отриманих у закордонній школі у 12-бальну або 2-бальну систему (зараховано/не зараховано) відбувається згідно Порядку перерахування результатів навчання учнів, отриманих за місцем навчання в країні перебування, та оприлюдненого на сайті закладу освіти. </w:t>
      </w:r>
      <w:r w:rsidRPr="00806702">
        <w:rPr>
          <w:rFonts w:ascii="Times New Roman" w:eastAsia="Times New Roman" w:hAnsi="Times New Roman" w:cs="Times New Roman"/>
          <w:color w:val="000000"/>
          <w:sz w:val="28"/>
          <w:szCs w:val="28"/>
        </w:rPr>
        <w:t xml:space="preserve"> </w:t>
      </w:r>
    </w:p>
    <w:p w:rsidR="00043F3B" w:rsidRDefault="005915DD" w:rsidP="00780870">
      <w:pPr>
        <w:spacing w:after="0" w:line="240" w:lineRule="auto"/>
        <w:ind w:firstLine="708"/>
        <w:jc w:val="both"/>
        <w:rPr>
          <w:rStyle w:val="ad"/>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Критерії оцінювання навчальних досягнень здобувачів освіти</w:t>
      </w:r>
      <w:r w:rsidRPr="005915DD">
        <w:rPr>
          <w:rFonts w:ascii="Times New Roman" w:eastAsia="Times New Roman" w:hAnsi="Times New Roman" w:cs="Times New Roman"/>
          <w:color w:val="000000"/>
          <w:sz w:val="28"/>
          <w:szCs w:val="28"/>
          <w:shd w:val="clear" w:color="auto" w:fill="FFFFFF"/>
        </w:rPr>
        <w:t xml:space="preserve"> </w:t>
      </w:r>
      <w:r w:rsidRPr="009363B4">
        <w:rPr>
          <w:rFonts w:ascii="Times New Roman" w:eastAsia="Times New Roman" w:hAnsi="Times New Roman" w:cs="Times New Roman"/>
          <w:color w:val="000000"/>
          <w:sz w:val="28"/>
          <w:szCs w:val="28"/>
          <w:shd w:val="clear" w:color="auto" w:fill="FFFFFF"/>
        </w:rPr>
        <w:t>оприлюднені на сайті гімназії</w:t>
      </w:r>
      <w:r>
        <w:rPr>
          <w:rFonts w:ascii="Times New Roman" w:eastAsia="Times New Roman" w:hAnsi="Times New Roman" w:cs="Times New Roman"/>
          <w:color w:val="000000"/>
          <w:sz w:val="28"/>
          <w:szCs w:val="28"/>
          <w:shd w:val="clear" w:color="auto" w:fill="FFFFFF"/>
        </w:rPr>
        <w:t xml:space="preserve"> у розділі Наша гімназія. Н</w:t>
      </w:r>
      <w:r w:rsidR="0072596F">
        <w:rPr>
          <w:rFonts w:ascii="Times New Roman" w:eastAsia="Times New Roman" w:hAnsi="Times New Roman" w:cs="Times New Roman"/>
          <w:color w:val="000000"/>
          <w:sz w:val="28"/>
          <w:szCs w:val="28"/>
          <w:shd w:val="clear" w:color="auto" w:fill="FFFFFF"/>
        </w:rPr>
        <w:t xml:space="preserve">ормативні документи </w:t>
      </w:r>
      <w:hyperlink r:id="rId10" w:history="1">
        <w:r w:rsidR="0072596F" w:rsidRPr="00170102">
          <w:rPr>
            <w:rStyle w:val="ad"/>
            <w:rFonts w:ascii="Times New Roman" w:eastAsia="Times New Roman" w:hAnsi="Times New Roman" w:cs="Times New Roman"/>
            <w:sz w:val="28"/>
            <w:szCs w:val="28"/>
            <w:shd w:val="clear" w:color="auto" w:fill="FFFFFF"/>
          </w:rPr>
          <w:t>http://planeta107.zp.ua/index.php/2010-06-16-15-34-17/2016-06-02-18-16-38?start=8</w:t>
        </w:r>
      </w:hyperlink>
    </w:p>
    <w:p w:rsidR="00D43D6A" w:rsidRPr="00780870" w:rsidRDefault="00D43D6A" w:rsidP="002E63DD">
      <w:pPr>
        <w:spacing w:after="0" w:line="240" w:lineRule="auto"/>
        <w:jc w:val="both"/>
        <w:rPr>
          <w:rFonts w:ascii="Times New Roman" w:eastAsia="Times New Roman" w:hAnsi="Times New Roman" w:cs="Times New Roman"/>
          <w:color w:val="000000"/>
          <w:sz w:val="28"/>
          <w:szCs w:val="28"/>
        </w:rPr>
      </w:pPr>
    </w:p>
    <w:p w:rsidR="00B555E6" w:rsidRPr="00B555E6" w:rsidRDefault="00B555E6" w:rsidP="002E1432">
      <w:pPr>
        <w:shd w:val="clear" w:color="auto" w:fill="FFFFFF"/>
        <w:spacing w:after="0" w:line="240" w:lineRule="auto"/>
        <w:ind w:firstLine="708"/>
        <w:jc w:val="both"/>
        <w:rPr>
          <w:rFonts w:ascii="Times New Roman" w:eastAsia="Calibri" w:hAnsi="Times New Roman" w:cs="Times New Roman"/>
          <w:sz w:val="28"/>
          <w:szCs w:val="28"/>
        </w:rPr>
      </w:pPr>
      <w:r w:rsidRPr="00B555E6">
        <w:rPr>
          <w:rFonts w:ascii="Times New Roman" w:eastAsia="Calibri" w:hAnsi="Times New Roman" w:cs="Times New Roman"/>
          <w:b/>
          <w:i/>
          <w:sz w:val="28"/>
          <w:szCs w:val="28"/>
        </w:rPr>
        <w:t>Опис та інструменти системи внутрішн</w:t>
      </w:r>
      <w:r w:rsidR="002D2E6D">
        <w:rPr>
          <w:rFonts w:ascii="Times New Roman" w:eastAsia="Calibri" w:hAnsi="Times New Roman" w:cs="Times New Roman"/>
          <w:b/>
          <w:i/>
          <w:sz w:val="28"/>
          <w:szCs w:val="28"/>
        </w:rPr>
        <w:t>ього забезпечення якості освіти</w:t>
      </w:r>
    </w:p>
    <w:p w:rsidR="00B555E6" w:rsidRPr="00B555E6" w:rsidRDefault="00B555E6" w:rsidP="00B555E6">
      <w:pPr>
        <w:shd w:val="clear" w:color="auto" w:fill="FFFFFF"/>
        <w:spacing w:after="0" w:line="240" w:lineRule="auto"/>
        <w:ind w:firstLine="709"/>
        <w:jc w:val="both"/>
        <w:rPr>
          <w:rFonts w:ascii="Times New Roman" w:eastAsia="Calibri" w:hAnsi="Times New Roman" w:cs="Times New Roman"/>
          <w:sz w:val="28"/>
          <w:szCs w:val="28"/>
        </w:rPr>
      </w:pPr>
      <w:r w:rsidRPr="00B555E6">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B555E6" w:rsidRPr="00B555E6" w:rsidRDefault="00B555E6" w:rsidP="00B555E6">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555E6">
        <w:rPr>
          <w:rFonts w:ascii="Times New Roman" w:eastAsia="Calibri" w:hAnsi="Times New Roman" w:cs="Times New Roman"/>
          <w:sz w:val="28"/>
          <w:szCs w:val="28"/>
        </w:rPr>
        <w:t>кадрове забезпечення освітньої діяльності</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навчально-методичне забезпечення освітньої діяльності;</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матеріально-технічне забезпечення освітньої діяльності;</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якість проведення навчальних занять;</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моніторинг досягнення учнями результатів навчання (</w:t>
      </w:r>
      <w:proofErr w:type="spellStart"/>
      <w:r w:rsidRPr="00B555E6">
        <w:rPr>
          <w:rFonts w:ascii="TimesNewRomanPS-BoldMT" w:hAnsi="TimesNewRomanPS-BoldMT" w:cs="TimesNewRomanPS-BoldMT"/>
          <w:bCs/>
          <w:sz w:val="28"/>
          <w:szCs w:val="28"/>
        </w:rPr>
        <w:t>компетентностей</w:t>
      </w:r>
      <w:proofErr w:type="spellEnd"/>
      <w:r w:rsidRPr="00B555E6">
        <w:rPr>
          <w:rFonts w:ascii="TimesNewRomanPS-BoldMT" w:hAnsi="TimesNewRomanPS-BoldMT" w:cs="TimesNewRomanPS-BoldMT"/>
          <w:bCs/>
          <w:sz w:val="28"/>
          <w:szCs w:val="28"/>
        </w:rPr>
        <w:t>).</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sidRPr="00B555E6">
        <w:rPr>
          <w:rFonts w:ascii="TimesNewRomanPS-BoldMT" w:hAnsi="TimesNewRomanPS-BoldMT" w:cs="TimesNewRomanPS-BoldMT"/>
          <w:bCs/>
          <w:sz w:val="28"/>
          <w:szCs w:val="28"/>
        </w:rPr>
        <w:tab/>
        <w:t>Завдання системи внутрішнього забезпечення якості освіти:</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оновлення методичної бази освітньої діяльності;</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lastRenderedPageBreak/>
        <w:t xml:space="preserve">- </w:t>
      </w:r>
      <w:r w:rsidRPr="00B555E6">
        <w:rPr>
          <w:rFonts w:ascii="TimesNewRomanPS-BoldMT" w:hAnsi="TimesNewRomanPS-BoldMT" w:cs="TimesNewRomanPS-BoldMT"/>
          <w:bCs/>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555E6" w:rsidRPr="00B555E6"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моніторинг та оптимізація соціально-психологічного середовища закладу освіти;</w:t>
      </w:r>
    </w:p>
    <w:p w:rsidR="00B555E6" w:rsidRPr="00043F3B" w:rsidRDefault="00B555E6" w:rsidP="00B555E6">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B555E6">
        <w:rPr>
          <w:rFonts w:ascii="TimesNewRomanPS-BoldMT" w:hAnsi="TimesNewRomanPS-BoldMT" w:cs="TimesNewRomanPS-BoldMT"/>
          <w:bCs/>
          <w:sz w:val="28"/>
          <w:szCs w:val="28"/>
        </w:rPr>
        <w:t>створення необхідних умов для підвищення фахового кваліфікаційного рівня педагогічних працівників.</w:t>
      </w:r>
    </w:p>
    <w:p w:rsidR="00C21B5A" w:rsidRPr="004F097B" w:rsidRDefault="00C21B5A" w:rsidP="004F097B">
      <w:pPr>
        <w:spacing w:after="0" w:line="240" w:lineRule="auto"/>
        <w:ind w:firstLine="708"/>
        <w:jc w:val="both"/>
        <w:rPr>
          <w:rFonts w:ascii="Times New Roman" w:eastAsia="Calibri" w:hAnsi="Times New Roman" w:cs="Times New Roman"/>
          <w:sz w:val="28"/>
          <w:szCs w:val="28"/>
        </w:rPr>
      </w:pPr>
      <w:r w:rsidRPr="00C21B5A">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ІІ ступеня</w:t>
      </w:r>
      <w:r w:rsidR="002D2E6D">
        <w:rPr>
          <w:rFonts w:ascii="Times New Roman" w:eastAsia="Calibri" w:hAnsi="Times New Roman" w:cs="Times New Roman"/>
          <w:sz w:val="28"/>
          <w:szCs w:val="28"/>
        </w:rPr>
        <w:t xml:space="preserve"> (9 класи)</w:t>
      </w:r>
      <w:r w:rsidRPr="00C21B5A">
        <w:rPr>
          <w:rFonts w:ascii="Times New Roman" w:eastAsia="Calibri" w:hAnsi="Times New Roman" w:cs="Times New Roman"/>
          <w:sz w:val="28"/>
          <w:szCs w:val="28"/>
        </w:rPr>
        <w:t xml:space="preserve"> Запорізької гімназії № 107  має на меті досягнення учнями очікуваних результатів навчання, визначених Державним стандартом </w:t>
      </w:r>
      <w:r w:rsidRPr="00F7320C">
        <w:rPr>
          <w:rFonts w:ascii="Times New Roman" w:eastAsia="Calibri" w:hAnsi="Times New Roman" w:cs="Times New Roman"/>
          <w:sz w:val="28"/>
          <w:szCs w:val="28"/>
        </w:rPr>
        <w:t>базової та повної загальної</w:t>
      </w:r>
      <w:r w:rsidRPr="00C21B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середньої </w:t>
      </w:r>
      <w:r w:rsidRPr="00C21B5A">
        <w:rPr>
          <w:rFonts w:ascii="Times New Roman" w:eastAsia="Calibri" w:hAnsi="Times New Roman" w:cs="Times New Roman"/>
          <w:sz w:val="28"/>
          <w:szCs w:val="28"/>
        </w:rPr>
        <w:t xml:space="preserve">освіти. </w:t>
      </w:r>
    </w:p>
    <w:sectPr w:rsidR="00C21B5A" w:rsidRPr="004F097B" w:rsidSect="00FA552A">
      <w:footerReference w:type="default" r:id="rId11"/>
      <w:pgSz w:w="11906" w:h="16838"/>
      <w:pgMar w:top="993"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71" w:rsidRDefault="003C1771" w:rsidP="00FA552A">
      <w:pPr>
        <w:spacing w:after="0" w:line="240" w:lineRule="auto"/>
      </w:pPr>
      <w:r>
        <w:separator/>
      </w:r>
    </w:p>
  </w:endnote>
  <w:endnote w:type="continuationSeparator" w:id="0">
    <w:p w:rsidR="003C1771" w:rsidRDefault="003C1771" w:rsidP="00FA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2A" w:rsidRDefault="00FA55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71" w:rsidRDefault="003C1771" w:rsidP="00FA552A">
      <w:pPr>
        <w:spacing w:after="0" w:line="240" w:lineRule="auto"/>
      </w:pPr>
      <w:r>
        <w:separator/>
      </w:r>
    </w:p>
  </w:footnote>
  <w:footnote w:type="continuationSeparator" w:id="0">
    <w:p w:rsidR="003C1771" w:rsidRDefault="003C1771" w:rsidP="00FA5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1AC"/>
    <w:multiLevelType w:val="hybridMultilevel"/>
    <w:tmpl w:val="B00AE4EA"/>
    <w:lvl w:ilvl="0" w:tplc="924CE1A8">
      <w:start w:val="1"/>
      <w:numFmt w:val="decimal"/>
      <w:lvlText w:val="%1."/>
      <w:lvlJc w:val="left"/>
      <w:pPr>
        <w:ind w:left="786"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C072CF"/>
    <w:multiLevelType w:val="hybridMultilevel"/>
    <w:tmpl w:val="6B4499E2"/>
    <w:lvl w:ilvl="0" w:tplc="CBBC82B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2108622E"/>
    <w:multiLevelType w:val="hybridMultilevel"/>
    <w:tmpl w:val="B8A41312"/>
    <w:lvl w:ilvl="0" w:tplc="1014211C">
      <w:start w:val="1"/>
      <w:numFmt w:val="decimal"/>
      <w:lvlText w:val="%1)"/>
      <w:lvlJc w:val="left"/>
      <w:pPr>
        <w:ind w:left="1070" w:hanging="360"/>
      </w:pPr>
      <w:rPr>
        <w:rFonts w:ascii="Times New Roman" w:hAnsi="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62F14FC"/>
    <w:multiLevelType w:val="hybridMultilevel"/>
    <w:tmpl w:val="3772A2E4"/>
    <w:lvl w:ilvl="0" w:tplc="21BED4B2">
      <w:start w:val="3"/>
      <w:numFmt w:val="decimal"/>
      <w:lvlText w:val="%1."/>
      <w:lvlJc w:val="left"/>
      <w:pPr>
        <w:ind w:left="1146" w:hanging="360"/>
      </w:pPr>
      <w:rPr>
        <w:rFonts w:eastAsia="Calibri" w:hint="default"/>
        <w:b/>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nsid w:val="57871D8D"/>
    <w:multiLevelType w:val="hybridMultilevel"/>
    <w:tmpl w:val="DA6034AC"/>
    <w:lvl w:ilvl="0" w:tplc="FB28BBDA">
      <w:start w:val="1"/>
      <w:numFmt w:val="decimal"/>
      <w:lvlText w:val="%1)"/>
      <w:lvlJc w:val="left"/>
      <w:pPr>
        <w:ind w:left="1429" w:hanging="360"/>
      </w:pPr>
      <w:rPr>
        <w:rFonts w:hint="default"/>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3F215F1"/>
    <w:multiLevelType w:val="hybridMultilevel"/>
    <w:tmpl w:val="5A1A124E"/>
    <w:lvl w:ilvl="0" w:tplc="6EC27C1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71150415"/>
    <w:multiLevelType w:val="hybridMultilevel"/>
    <w:tmpl w:val="E9BC77B6"/>
    <w:lvl w:ilvl="0" w:tplc="684809A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6"/>
  </w:num>
  <w:num w:numId="3">
    <w:abstractNumId w:val="2"/>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541B"/>
    <w:rsid w:val="00003497"/>
    <w:rsid w:val="00014993"/>
    <w:rsid w:val="0002058C"/>
    <w:rsid w:val="000213BF"/>
    <w:rsid w:val="00023200"/>
    <w:rsid w:val="00031899"/>
    <w:rsid w:val="0003758E"/>
    <w:rsid w:val="00043F3B"/>
    <w:rsid w:val="00053A0B"/>
    <w:rsid w:val="00055160"/>
    <w:rsid w:val="00055376"/>
    <w:rsid w:val="000653A2"/>
    <w:rsid w:val="00074D2E"/>
    <w:rsid w:val="00076C50"/>
    <w:rsid w:val="000929CE"/>
    <w:rsid w:val="000A177D"/>
    <w:rsid w:val="000A7F80"/>
    <w:rsid w:val="000B3CEB"/>
    <w:rsid w:val="000C13C6"/>
    <w:rsid w:val="000E1274"/>
    <w:rsid w:val="000F5F27"/>
    <w:rsid w:val="001032F4"/>
    <w:rsid w:val="00114410"/>
    <w:rsid w:val="001216FC"/>
    <w:rsid w:val="001302DC"/>
    <w:rsid w:val="001653A1"/>
    <w:rsid w:val="00170BF9"/>
    <w:rsid w:val="0018652C"/>
    <w:rsid w:val="00197388"/>
    <w:rsid w:val="001B021A"/>
    <w:rsid w:val="001B3E6E"/>
    <w:rsid w:val="001C6E36"/>
    <w:rsid w:val="001F215E"/>
    <w:rsid w:val="001F2839"/>
    <w:rsid w:val="002039EE"/>
    <w:rsid w:val="002151CE"/>
    <w:rsid w:val="00216DF9"/>
    <w:rsid w:val="00220E55"/>
    <w:rsid w:val="0022447F"/>
    <w:rsid w:val="00224BC6"/>
    <w:rsid w:val="00233866"/>
    <w:rsid w:val="00251D73"/>
    <w:rsid w:val="00265EB0"/>
    <w:rsid w:val="00266B57"/>
    <w:rsid w:val="00271C25"/>
    <w:rsid w:val="002755E7"/>
    <w:rsid w:val="002A03F1"/>
    <w:rsid w:val="002C3003"/>
    <w:rsid w:val="002D2E6D"/>
    <w:rsid w:val="002E1432"/>
    <w:rsid w:val="002E63DD"/>
    <w:rsid w:val="002F1F8D"/>
    <w:rsid w:val="0030649A"/>
    <w:rsid w:val="003132A8"/>
    <w:rsid w:val="00316083"/>
    <w:rsid w:val="00320CC9"/>
    <w:rsid w:val="00332C8F"/>
    <w:rsid w:val="0034541B"/>
    <w:rsid w:val="00345A56"/>
    <w:rsid w:val="00352273"/>
    <w:rsid w:val="003605A5"/>
    <w:rsid w:val="00377ACD"/>
    <w:rsid w:val="00384E17"/>
    <w:rsid w:val="00386A72"/>
    <w:rsid w:val="003904DD"/>
    <w:rsid w:val="003C1771"/>
    <w:rsid w:val="003D6002"/>
    <w:rsid w:val="003E074C"/>
    <w:rsid w:val="003F142B"/>
    <w:rsid w:val="0040572C"/>
    <w:rsid w:val="00413DA0"/>
    <w:rsid w:val="00423343"/>
    <w:rsid w:val="004233CB"/>
    <w:rsid w:val="00427F18"/>
    <w:rsid w:val="00431D2B"/>
    <w:rsid w:val="00447B7B"/>
    <w:rsid w:val="00482605"/>
    <w:rsid w:val="00491453"/>
    <w:rsid w:val="00493B7D"/>
    <w:rsid w:val="004949A9"/>
    <w:rsid w:val="004A6135"/>
    <w:rsid w:val="004A643F"/>
    <w:rsid w:val="004B2CA8"/>
    <w:rsid w:val="004C1BBE"/>
    <w:rsid w:val="004C4706"/>
    <w:rsid w:val="004D0F66"/>
    <w:rsid w:val="004D64CE"/>
    <w:rsid w:val="004D7C2D"/>
    <w:rsid w:val="004F097B"/>
    <w:rsid w:val="00502659"/>
    <w:rsid w:val="00506BAA"/>
    <w:rsid w:val="00523438"/>
    <w:rsid w:val="00535BC3"/>
    <w:rsid w:val="005467C4"/>
    <w:rsid w:val="00551C03"/>
    <w:rsid w:val="00554CB9"/>
    <w:rsid w:val="00561764"/>
    <w:rsid w:val="00565992"/>
    <w:rsid w:val="00571FCE"/>
    <w:rsid w:val="005741E8"/>
    <w:rsid w:val="0058172B"/>
    <w:rsid w:val="005853E5"/>
    <w:rsid w:val="005915DD"/>
    <w:rsid w:val="00592FBB"/>
    <w:rsid w:val="00594EC7"/>
    <w:rsid w:val="005B25FC"/>
    <w:rsid w:val="005B3C50"/>
    <w:rsid w:val="005C37EF"/>
    <w:rsid w:val="005D4BB9"/>
    <w:rsid w:val="005D7DFF"/>
    <w:rsid w:val="005F7843"/>
    <w:rsid w:val="006056CD"/>
    <w:rsid w:val="00607447"/>
    <w:rsid w:val="00616E3A"/>
    <w:rsid w:val="00634390"/>
    <w:rsid w:val="006547A6"/>
    <w:rsid w:val="006824F8"/>
    <w:rsid w:val="006A4287"/>
    <w:rsid w:val="006C6A71"/>
    <w:rsid w:val="006F7CE2"/>
    <w:rsid w:val="00700543"/>
    <w:rsid w:val="0070215E"/>
    <w:rsid w:val="00704B27"/>
    <w:rsid w:val="00713661"/>
    <w:rsid w:val="007230E0"/>
    <w:rsid w:val="0072596F"/>
    <w:rsid w:val="00736274"/>
    <w:rsid w:val="007406AF"/>
    <w:rsid w:val="00741703"/>
    <w:rsid w:val="007525AE"/>
    <w:rsid w:val="007747F4"/>
    <w:rsid w:val="007751CB"/>
    <w:rsid w:val="00780870"/>
    <w:rsid w:val="00782927"/>
    <w:rsid w:val="0078626E"/>
    <w:rsid w:val="00787420"/>
    <w:rsid w:val="00792738"/>
    <w:rsid w:val="00793A09"/>
    <w:rsid w:val="007A3455"/>
    <w:rsid w:val="007B27CD"/>
    <w:rsid w:val="007B3FEC"/>
    <w:rsid w:val="007C0195"/>
    <w:rsid w:val="007C072A"/>
    <w:rsid w:val="007D0414"/>
    <w:rsid w:val="007F1EDD"/>
    <w:rsid w:val="00803428"/>
    <w:rsid w:val="00806702"/>
    <w:rsid w:val="008102E7"/>
    <w:rsid w:val="0081163A"/>
    <w:rsid w:val="00815734"/>
    <w:rsid w:val="00840DCB"/>
    <w:rsid w:val="0085649A"/>
    <w:rsid w:val="008570E2"/>
    <w:rsid w:val="0086023D"/>
    <w:rsid w:val="008622D6"/>
    <w:rsid w:val="00864FF0"/>
    <w:rsid w:val="00867695"/>
    <w:rsid w:val="008812B9"/>
    <w:rsid w:val="0089030B"/>
    <w:rsid w:val="008919BC"/>
    <w:rsid w:val="00894ED6"/>
    <w:rsid w:val="008B08EF"/>
    <w:rsid w:val="008B0E85"/>
    <w:rsid w:val="008B3833"/>
    <w:rsid w:val="008C7A0E"/>
    <w:rsid w:val="008D19DA"/>
    <w:rsid w:val="008D787D"/>
    <w:rsid w:val="008E1EB0"/>
    <w:rsid w:val="00912C14"/>
    <w:rsid w:val="00913E84"/>
    <w:rsid w:val="00922F11"/>
    <w:rsid w:val="009363B4"/>
    <w:rsid w:val="00940C90"/>
    <w:rsid w:val="00947DD6"/>
    <w:rsid w:val="00952B2E"/>
    <w:rsid w:val="009539FE"/>
    <w:rsid w:val="00966620"/>
    <w:rsid w:val="00966711"/>
    <w:rsid w:val="009800E7"/>
    <w:rsid w:val="00985D4B"/>
    <w:rsid w:val="009A2983"/>
    <w:rsid w:val="009B0508"/>
    <w:rsid w:val="009C7E8F"/>
    <w:rsid w:val="009D1AE6"/>
    <w:rsid w:val="009D5F62"/>
    <w:rsid w:val="009E022D"/>
    <w:rsid w:val="009E13D8"/>
    <w:rsid w:val="009E2087"/>
    <w:rsid w:val="009E4C62"/>
    <w:rsid w:val="009F58F2"/>
    <w:rsid w:val="00A2761C"/>
    <w:rsid w:val="00A3068B"/>
    <w:rsid w:val="00A415B0"/>
    <w:rsid w:val="00AC623C"/>
    <w:rsid w:val="00B01F35"/>
    <w:rsid w:val="00B02B59"/>
    <w:rsid w:val="00B37D5F"/>
    <w:rsid w:val="00B51C9C"/>
    <w:rsid w:val="00B550D2"/>
    <w:rsid w:val="00B555E6"/>
    <w:rsid w:val="00B63141"/>
    <w:rsid w:val="00B722BB"/>
    <w:rsid w:val="00B7759B"/>
    <w:rsid w:val="00B81A7E"/>
    <w:rsid w:val="00B85ACC"/>
    <w:rsid w:val="00B86C4C"/>
    <w:rsid w:val="00B9087B"/>
    <w:rsid w:val="00BD36E9"/>
    <w:rsid w:val="00BD3AFE"/>
    <w:rsid w:val="00BE0833"/>
    <w:rsid w:val="00BF0D83"/>
    <w:rsid w:val="00BF3277"/>
    <w:rsid w:val="00C15F15"/>
    <w:rsid w:val="00C21B5A"/>
    <w:rsid w:val="00C35A76"/>
    <w:rsid w:val="00C46665"/>
    <w:rsid w:val="00C46F5C"/>
    <w:rsid w:val="00C54223"/>
    <w:rsid w:val="00C62124"/>
    <w:rsid w:val="00C655AA"/>
    <w:rsid w:val="00C72080"/>
    <w:rsid w:val="00C74F2C"/>
    <w:rsid w:val="00C85488"/>
    <w:rsid w:val="00C902B5"/>
    <w:rsid w:val="00C931A4"/>
    <w:rsid w:val="00CA43DB"/>
    <w:rsid w:val="00CC0092"/>
    <w:rsid w:val="00CF6FF3"/>
    <w:rsid w:val="00D027C5"/>
    <w:rsid w:val="00D03F97"/>
    <w:rsid w:val="00D12F3C"/>
    <w:rsid w:val="00D13F45"/>
    <w:rsid w:val="00D243B1"/>
    <w:rsid w:val="00D32B5D"/>
    <w:rsid w:val="00D430AA"/>
    <w:rsid w:val="00D43D6A"/>
    <w:rsid w:val="00D507FB"/>
    <w:rsid w:val="00D61BD0"/>
    <w:rsid w:val="00D64CEB"/>
    <w:rsid w:val="00D65CDA"/>
    <w:rsid w:val="00D70C29"/>
    <w:rsid w:val="00D82721"/>
    <w:rsid w:val="00D93189"/>
    <w:rsid w:val="00D96045"/>
    <w:rsid w:val="00DA3787"/>
    <w:rsid w:val="00DA6545"/>
    <w:rsid w:val="00DC1B36"/>
    <w:rsid w:val="00DC630C"/>
    <w:rsid w:val="00DD1214"/>
    <w:rsid w:val="00DF4444"/>
    <w:rsid w:val="00E0448D"/>
    <w:rsid w:val="00E23F38"/>
    <w:rsid w:val="00E302B5"/>
    <w:rsid w:val="00E336C5"/>
    <w:rsid w:val="00E3687B"/>
    <w:rsid w:val="00E42539"/>
    <w:rsid w:val="00E450CC"/>
    <w:rsid w:val="00E463BD"/>
    <w:rsid w:val="00E747E2"/>
    <w:rsid w:val="00E9121A"/>
    <w:rsid w:val="00E91EDC"/>
    <w:rsid w:val="00E941B2"/>
    <w:rsid w:val="00E95543"/>
    <w:rsid w:val="00EC163B"/>
    <w:rsid w:val="00ED087D"/>
    <w:rsid w:val="00ED186B"/>
    <w:rsid w:val="00EF1CE0"/>
    <w:rsid w:val="00F02B4F"/>
    <w:rsid w:val="00F04E72"/>
    <w:rsid w:val="00F14A8E"/>
    <w:rsid w:val="00F216EF"/>
    <w:rsid w:val="00F25D5F"/>
    <w:rsid w:val="00F3114F"/>
    <w:rsid w:val="00F543BE"/>
    <w:rsid w:val="00F60912"/>
    <w:rsid w:val="00F809FB"/>
    <w:rsid w:val="00F845FB"/>
    <w:rsid w:val="00F873CA"/>
    <w:rsid w:val="00F971C1"/>
    <w:rsid w:val="00FA552A"/>
    <w:rsid w:val="00FB5C8C"/>
    <w:rsid w:val="00FC16D1"/>
    <w:rsid w:val="00FD1E0A"/>
    <w:rsid w:val="00FE023E"/>
    <w:rsid w:val="00FF6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93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3A09"/>
    <w:rPr>
      <w:rFonts w:ascii="Segoe UI" w:hAnsi="Segoe UI" w:cs="Segoe UI"/>
      <w:sz w:val="18"/>
      <w:szCs w:val="18"/>
    </w:rPr>
  </w:style>
  <w:style w:type="paragraph" w:styleId="a6">
    <w:name w:val="header"/>
    <w:basedOn w:val="a"/>
    <w:link w:val="a7"/>
    <w:uiPriority w:val="99"/>
    <w:unhideWhenUsed/>
    <w:rsid w:val="00FA55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A552A"/>
  </w:style>
  <w:style w:type="paragraph" w:styleId="a8">
    <w:name w:val="footer"/>
    <w:basedOn w:val="a"/>
    <w:link w:val="a9"/>
    <w:uiPriority w:val="99"/>
    <w:unhideWhenUsed/>
    <w:rsid w:val="00FA55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A552A"/>
  </w:style>
  <w:style w:type="table" w:styleId="aa">
    <w:name w:val="Table Grid"/>
    <w:basedOn w:val="a1"/>
    <w:uiPriority w:val="39"/>
    <w:rsid w:val="0096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72,baiaagaaboqcaaad6guaaax4bqaaaaaaaaaaaaaaaaaaaaaaaaaaaaaaaaaaaaaaaaaaaaaaaaaaaaaaaaaaaaaaaaaaaaaaaaaaaaaaaaaaaaaaaaaaaaaaaaaaaaaaaaaaaaaaaaaaaaaaaaaaaaaaaaaaaaaaaaaaaaaaaaaaaaaaaaaaaaaaaaaaaaaaaaaaaaaaaaaaaaaaaaaaaaaaaaaaaaaaaaaaaaaa"/>
    <w:basedOn w:val="a0"/>
    <w:rsid w:val="00551C03"/>
  </w:style>
  <w:style w:type="paragraph" w:styleId="ab">
    <w:name w:val="Normal (Web)"/>
    <w:basedOn w:val="a"/>
    <w:uiPriority w:val="99"/>
    <w:unhideWhenUsed/>
    <w:rsid w:val="00775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7751CB"/>
    <w:rPr>
      <w:b/>
      <w:bCs/>
    </w:rPr>
  </w:style>
  <w:style w:type="character" w:styleId="ad">
    <w:name w:val="Hyperlink"/>
    <w:basedOn w:val="a0"/>
    <w:uiPriority w:val="99"/>
    <w:unhideWhenUsed/>
    <w:rsid w:val="007751CB"/>
    <w:rPr>
      <w:color w:val="0000FF"/>
      <w:u w:val="single"/>
    </w:rPr>
  </w:style>
  <w:style w:type="paragraph" w:styleId="ae">
    <w:name w:val="Body Text Indent"/>
    <w:basedOn w:val="a"/>
    <w:link w:val="af"/>
    <w:uiPriority w:val="99"/>
    <w:unhideWhenUsed/>
    <w:rsid w:val="00216DF9"/>
    <w:pPr>
      <w:spacing w:after="120"/>
      <w:ind w:left="283"/>
    </w:pPr>
  </w:style>
  <w:style w:type="character" w:customStyle="1" w:styleId="af">
    <w:name w:val="Основной текст с отступом Знак"/>
    <w:basedOn w:val="a0"/>
    <w:link w:val="ae"/>
    <w:uiPriority w:val="99"/>
    <w:rsid w:val="00216DF9"/>
  </w:style>
  <w:style w:type="paragraph" w:customStyle="1" w:styleId="1">
    <w:name w:val="Абзац списка1"/>
    <w:basedOn w:val="a"/>
    <w:rsid w:val="0003758E"/>
    <w:pPr>
      <w:spacing w:after="200" w:line="276" w:lineRule="auto"/>
      <w:ind w:left="720"/>
      <w:contextualSpacing/>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93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3A09"/>
    <w:rPr>
      <w:rFonts w:ascii="Segoe UI" w:hAnsi="Segoe UI" w:cs="Segoe UI"/>
      <w:sz w:val="18"/>
      <w:szCs w:val="18"/>
    </w:rPr>
  </w:style>
  <w:style w:type="paragraph" w:styleId="a6">
    <w:name w:val="header"/>
    <w:basedOn w:val="a"/>
    <w:link w:val="a7"/>
    <w:uiPriority w:val="99"/>
    <w:unhideWhenUsed/>
    <w:rsid w:val="00FA55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A552A"/>
  </w:style>
  <w:style w:type="paragraph" w:styleId="a8">
    <w:name w:val="footer"/>
    <w:basedOn w:val="a"/>
    <w:link w:val="a9"/>
    <w:uiPriority w:val="99"/>
    <w:unhideWhenUsed/>
    <w:rsid w:val="00FA55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A552A"/>
  </w:style>
  <w:style w:type="table" w:styleId="aa">
    <w:name w:val="Table Grid"/>
    <w:basedOn w:val="a1"/>
    <w:uiPriority w:val="39"/>
    <w:rsid w:val="0096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72,baiaagaaboqcaaad6guaaax4bqaaaaaaaaaaaaaaaaaaaaaaaaaaaaaaaaaaaaaaaaaaaaaaaaaaaaaaaaaaaaaaaaaaaaaaaaaaaaaaaaaaaaaaaaaaaaaaaaaaaaaaaaaaaaaaaaaaaaaaaaaaaaaaaaaaaaaaaaaaaaaaaaaaaaaaaaaaaaaaaaaaaaaaaaaaaaaaaaaaaaaaaaaaaaaaaaaaaaaaaaaaaaaa"/>
    <w:basedOn w:val="a0"/>
    <w:rsid w:val="00551C03"/>
  </w:style>
  <w:style w:type="paragraph" w:styleId="ab">
    <w:name w:val="Normal (Web)"/>
    <w:basedOn w:val="a"/>
    <w:uiPriority w:val="99"/>
    <w:semiHidden/>
    <w:unhideWhenUsed/>
    <w:rsid w:val="00775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7751CB"/>
    <w:rPr>
      <w:b/>
      <w:bCs/>
    </w:rPr>
  </w:style>
  <w:style w:type="character" w:styleId="ad">
    <w:name w:val="Hyperlink"/>
    <w:basedOn w:val="a0"/>
    <w:uiPriority w:val="99"/>
    <w:unhideWhenUsed/>
    <w:rsid w:val="007751CB"/>
    <w:rPr>
      <w:color w:val="0000FF"/>
      <w:u w:val="single"/>
    </w:rPr>
  </w:style>
  <w:style w:type="paragraph" w:styleId="ae">
    <w:name w:val="Body Text Indent"/>
    <w:basedOn w:val="a"/>
    <w:link w:val="af"/>
    <w:uiPriority w:val="99"/>
    <w:unhideWhenUsed/>
    <w:rsid w:val="00216DF9"/>
    <w:pPr>
      <w:spacing w:after="120"/>
      <w:ind w:left="283"/>
    </w:pPr>
  </w:style>
  <w:style w:type="character" w:customStyle="1" w:styleId="af">
    <w:name w:val="Основной текст с отступом Знак"/>
    <w:basedOn w:val="a0"/>
    <w:link w:val="ae"/>
    <w:uiPriority w:val="99"/>
    <w:rsid w:val="00216DF9"/>
  </w:style>
  <w:style w:type="paragraph" w:customStyle="1" w:styleId="1">
    <w:name w:val="Абзац списка1"/>
    <w:basedOn w:val="a"/>
    <w:rsid w:val="0003758E"/>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laneta107.zp.ua/index.php/2010-06-16-15-34-17/2016-06-02-18-16-38?start=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6C0E-BB03-4AF9-AF04-F5335886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13</Pages>
  <Words>17142</Words>
  <Characters>9771</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Григорівна</dc:creator>
  <cp:lastModifiedBy>Пользователь</cp:lastModifiedBy>
  <cp:revision>139</cp:revision>
  <cp:lastPrinted>2024-09-16T06:01:00Z</cp:lastPrinted>
  <dcterms:created xsi:type="dcterms:W3CDTF">2022-06-28T14:47:00Z</dcterms:created>
  <dcterms:modified xsi:type="dcterms:W3CDTF">2025-09-12T19:15:00Z</dcterms:modified>
</cp:coreProperties>
</file>