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144" w:rsidRDefault="00A72144" w:rsidP="00A72144">
      <w:pPr>
        <w:spacing w:after="0" w:line="240" w:lineRule="auto"/>
        <w:jc w:val="right"/>
        <w:rPr>
          <w:rFonts w:ascii="Times New Roman" w:hAnsi="Times New Roman" w:cs="Times New Roman"/>
          <w:b/>
          <w:sz w:val="28"/>
        </w:rPr>
      </w:pPr>
    </w:p>
    <w:tbl>
      <w:tblPr>
        <w:tblStyle w:val="a9"/>
        <w:tblW w:w="1176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5954"/>
      </w:tblGrid>
      <w:tr w:rsidR="00AE1D19" w:rsidTr="00AE1D19">
        <w:tc>
          <w:tcPr>
            <w:tcW w:w="5812" w:type="dxa"/>
            <w:hideMark/>
          </w:tcPr>
          <w:p w:rsidR="00AE1D19" w:rsidRDefault="00AE1D19">
            <w:pPr>
              <w:rPr>
                <w:rFonts w:ascii="Times New Roman" w:hAnsi="Times New Roman" w:cs="Times New Roman"/>
                <w:sz w:val="28"/>
                <w:szCs w:val="28"/>
                <w:lang w:val="uk-UA"/>
              </w:rPr>
            </w:pPr>
            <w:r>
              <w:rPr>
                <w:rFonts w:ascii="Times New Roman" w:hAnsi="Times New Roman" w:cs="Times New Roman"/>
                <w:sz w:val="28"/>
                <w:szCs w:val="28"/>
                <w:lang w:val="uk-UA"/>
              </w:rPr>
              <w:t>СХВАЛЕНО</w:t>
            </w:r>
          </w:p>
          <w:p w:rsidR="00AE1D19" w:rsidRDefault="00AE1D19">
            <w:pPr>
              <w:rPr>
                <w:rFonts w:ascii="Times New Roman" w:hAnsi="Times New Roman" w:cs="Times New Roman"/>
                <w:sz w:val="28"/>
                <w:szCs w:val="28"/>
                <w:lang w:val="uk-UA"/>
              </w:rPr>
            </w:pPr>
            <w:r>
              <w:rPr>
                <w:rFonts w:ascii="Times New Roman" w:hAnsi="Times New Roman" w:cs="Times New Roman"/>
                <w:sz w:val="28"/>
                <w:szCs w:val="28"/>
                <w:lang w:val="uk-UA"/>
              </w:rPr>
              <w:t>Засідання педагогічної ради</w:t>
            </w:r>
          </w:p>
          <w:p w:rsidR="00AE1D19" w:rsidRDefault="00AE1D19">
            <w:pPr>
              <w:rPr>
                <w:rFonts w:ascii="Times New Roman" w:hAnsi="Times New Roman" w:cs="Times New Roman"/>
                <w:sz w:val="28"/>
                <w:szCs w:val="28"/>
                <w:lang w:val="uk-UA"/>
              </w:rPr>
            </w:pPr>
            <w:r>
              <w:rPr>
                <w:rFonts w:ascii="Times New Roman" w:hAnsi="Times New Roman" w:cs="Times New Roman"/>
                <w:sz w:val="28"/>
                <w:szCs w:val="28"/>
                <w:lang w:val="uk-UA"/>
              </w:rPr>
              <w:t>Запорізького академічного ліцею № 107</w:t>
            </w:r>
          </w:p>
          <w:p w:rsidR="00AE1D19" w:rsidRDefault="00AE1D19">
            <w:pPr>
              <w:rPr>
                <w:rFonts w:ascii="Times New Roman" w:hAnsi="Times New Roman" w:cs="Times New Roman"/>
                <w:sz w:val="28"/>
                <w:szCs w:val="28"/>
                <w:lang w:val="uk-UA"/>
              </w:rPr>
            </w:pPr>
            <w:r>
              <w:rPr>
                <w:rFonts w:ascii="Times New Roman" w:hAnsi="Times New Roman" w:cs="Times New Roman"/>
                <w:sz w:val="28"/>
                <w:szCs w:val="28"/>
                <w:lang w:val="uk-UA"/>
              </w:rPr>
              <w:t xml:space="preserve">Запорізької міської ради </w:t>
            </w:r>
          </w:p>
          <w:p w:rsidR="00AE1D19" w:rsidRDefault="00AE1D19" w:rsidP="00AE1D19">
            <w:pPr>
              <w:rPr>
                <w:rFonts w:ascii="Times New Roman" w:hAnsi="Times New Roman" w:cs="Times New Roman"/>
                <w:sz w:val="28"/>
                <w:szCs w:val="28"/>
                <w:lang w:val="uk-UA"/>
              </w:rPr>
            </w:pPr>
            <w:r>
              <w:rPr>
                <w:rFonts w:ascii="Times New Roman" w:hAnsi="Times New Roman" w:cs="Times New Roman"/>
                <w:sz w:val="28"/>
                <w:szCs w:val="28"/>
                <w:lang w:val="uk-UA"/>
              </w:rPr>
              <w:t>Протокол від «</w:t>
            </w:r>
            <w:r>
              <w:rPr>
                <w:rFonts w:ascii="Times New Roman" w:hAnsi="Times New Roman" w:cs="Times New Roman"/>
                <w:sz w:val="28"/>
                <w:szCs w:val="28"/>
                <w:u w:val="single"/>
                <w:lang w:val="uk-UA"/>
              </w:rPr>
              <w:t>26</w:t>
            </w:r>
            <w:r>
              <w:rPr>
                <w:rFonts w:ascii="Times New Roman" w:hAnsi="Times New Roman" w:cs="Times New Roman"/>
                <w:sz w:val="28"/>
                <w:szCs w:val="28"/>
                <w:lang w:val="uk-UA"/>
              </w:rPr>
              <w:t xml:space="preserve">» грудня 2025 року №  </w:t>
            </w:r>
            <w:r w:rsidRPr="00AE1D19">
              <w:rPr>
                <w:rFonts w:ascii="Times New Roman" w:hAnsi="Times New Roman" w:cs="Times New Roman"/>
                <w:sz w:val="28"/>
                <w:szCs w:val="28"/>
                <w:u w:val="single"/>
                <w:lang w:val="uk-UA"/>
              </w:rPr>
              <w:t>4</w:t>
            </w:r>
          </w:p>
        </w:tc>
        <w:tc>
          <w:tcPr>
            <w:tcW w:w="5954" w:type="dxa"/>
            <w:hideMark/>
          </w:tcPr>
          <w:p w:rsidR="00AE1D19" w:rsidRDefault="00AE1D19">
            <w:pPr>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AE1D19" w:rsidRDefault="00AE1D19">
            <w:pPr>
              <w:rPr>
                <w:rFonts w:ascii="Times New Roman" w:hAnsi="Times New Roman" w:cs="Times New Roman"/>
                <w:sz w:val="28"/>
                <w:szCs w:val="28"/>
                <w:lang w:val="uk-UA"/>
              </w:rPr>
            </w:pPr>
            <w:r>
              <w:rPr>
                <w:rFonts w:ascii="Times New Roman" w:hAnsi="Times New Roman" w:cs="Times New Roman"/>
                <w:sz w:val="28"/>
                <w:szCs w:val="28"/>
                <w:lang w:val="uk-UA"/>
              </w:rPr>
              <w:t>Наказ</w:t>
            </w:r>
          </w:p>
          <w:p w:rsidR="00AE1D19" w:rsidRDefault="00AE1D19">
            <w:pPr>
              <w:rPr>
                <w:rFonts w:ascii="Times New Roman" w:hAnsi="Times New Roman" w:cs="Times New Roman"/>
                <w:sz w:val="28"/>
                <w:szCs w:val="28"/>
                <w:lang w:val="uk-UA"/>
              </w:rPr>
            </w:pPr>
            <w:r>
              <w:rPr>
                <w:rFonts w:ascii="Times New Roman" w:hAnsi="Times New Roman" w:cs="Times New Roman"/>
                <w:sz w:val="28"/>
                <w:szCs w:val="28"/>
                <w:lang w:val="uk-UA"/>
              </w:rPr>
              <w:t>Запорізького академічного ліцею № 107</w:t>
            </w:r>
          </w:p>
          <w:p w:rsidR="00AE1D19" w:rsidRDefault="00AE1D19">
            <w:pPr>
              <w:rPr>
                <w:rFonts w:ascii="Times New Roman" w:hAnsi="Times New Roman" w:cs="Times New Roman"/>
                <w:sz w:val="28"/>
                <w:szCs w:val="28"/>
                <w:lang w:val="uk-UA"/>
              </w:rPr>
            </w:pPr>
            <w:r>
              <w:rPr>
                <w:rFonts w:ascii="Times New Roman" w:hAnsi="Times New Roman" w:cs="Times New Roman"/>
                <w:sz w:val="28"/>
                <w:szCs w:val="28"/>
                <w:lang w:val="uk-UA"/>
              </w:rPr>
              <w:t xml:space="preserve">Запорізької міської ради </w:t>
            </w:r>
          </w:p>
          <w:p w:rsidR="00AE1D19" w:rsidRDefault="00AE1D19">
            <w:pPr>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 «</w:t>
            </w:r>
            <w:r>
              <w:rPr>
                <w:rFonts w:ascii="Times New Roman" w:hAnsi="Times New Roman" w:cs="Times New Roman"/>
                <w:sz w:val="28"/>
                <w:szCs w:val="28"/>
                <w:u w:val="single"/>
                <w:lang w:val="uk-UA"/>
              </w:rPr>
              <w:t>30</w:t>
            </w:r>
            <w:r>
              <w:rPr>
                <w:rFonts w:ascii="Times New Roman" w:hAnsi="Times New Roman" w:cs="Times New Roman"/>
                <w:sz w:val="28"/>
                <w:szCs w:val="28"/>
                <w:lang w:val="uk-UA"/>
              </w:rPr>
              <w:t xml:space="preserve">» грудня 2025 року № </w:t>
            </w:r>
            <w:r>
              <w:rPr>
                <w:rFonts w:ascii="Times New Roman" w:hAnsi="Times New Roman" w:cs="Times New Roman"/>
                <w:sz w:val="28"/>
                <w:szCs w:val="28"/>
                <w:u w:val="single"/>
                <w:lang w:val="uk-UA"/>
              </w:rPr>
              <w:t>_____</w:t>
            </w:r>
          </w:p>
          <w:p w:rsidR="00AE1D19" w:rsidRDefault="00AE1D19">
            <w:pPr>
              <w:rPr>
                <w:rFonts w:ascii="Times New Roman" w:hAnsi="Times New Roman" w:cs="Times New Roman"/>
                <w:sz w:val="28"/>
                <w:szCs w:val="28"/>
                <w:lang w:val="uk-UA"/>
              </w:rPr>
            </w:pPr>
            <w:r>
              <w:rPr>
                <w:rFonts w:ascii="Times New Roman" w:hAnsi="Times New Roman" w:cs="Times New Roman"/>
                <w:sz w:val="28"/>
                <w:szCs w:val="28"/>
                <w:lang w:val="uk-UA"/>
              </w:rPr>
              <w:t>________  Дмитро КОШЕЛЬ</w:t>
            </w:r>
          </w:p>
        </w:tc>
      </w:tr>
    </w:tbl>
    <w:p w:rsidR="00C975A3" w:rsidRDefault="00C975A3" w:rsidP="00AE1D19">
      <w:pPr>
        <w:spacing w:after="0" w:line="240" w:lineRule="auto"/>
        <w:rPr>
          <w:rFonts w:ascii="Times New Roman" w:hAnsi="Times New Roman" w:cs="Times New Roman"/>
          <w:b/>
          <w:sz w:val="28"/>
        </w:rPr>
      </w:pPr>
    </w:p>
    <w:p w:rsidR="006A775D" w:rsidRDefault="006A775D" w:rsidP="00F001CE">
      <w:pPr>
        <w:spacing w:after="0" w:line="240" w:lineRule="auto"/>
        <w:jc w:val="both"/>
        <w:rPr>
          <w:rFonts w:ascii="Times New Roman" w:hAnsi="Times New Roman" w:cs="Times New Roman"/>
          <w:sz w:val="28"/>
        </w:rPr>
      </w:pPr>
    </w:p>
    <w:p w:rsidR="006A775D" w:rsidRPr="004D7863" w:rsidRDefault="006A775D" w:rsidP="006A775D">
      <w:pPr>
        <w:spacing w:after="0" w:line="240" w:lineRule="auto"/>
        <w:ind w:firstLine="708"/>
        <w:jc w:val="center"/>
        <w:rPr>
          <w:rFonts w:ascii="Times New Roman" w:hAnsi="Times New Roman" w:cs="Times New Roman"/>
          <w:b/>
          <w:color w:val="943634" w:themeColor="accent2" w:themeShade="BF"/>
          <w:sz w:val="28"/>
        </w:rPr>
      </w:pPr>
      <w:r w:rsidRPr="004D7863">
        <w:rPr>
          <w:rFonts w:ascii="Times New Roman" w:hAnsi="Times New Roman" w:cs="Times New Roman"/>
          <w:b/>
          <w:color w:val="943634" w:themeColor="accent2" w:themeShade="BF"/>
          <w:sz w:val="28"/>
        </w:rPr>
        <w:t>АЛГОРИТМ ДІЙ УЧАСНИКІВ ОСВІТНЬОГО ПРОЦЕСУ</w:t>
      </w:r>
      <w:r w:rsidR="00AE1D19" w:rsidRPr="004D7863">
        <w:rPr>
          <w:rFonts w:ascii="Times New Roman" w:hAnsi="Times New Roman" w:cs="Times New Roman"/>
          <w:b/>
          <w:color w:val="943634" w:themeColor="accent2" w:themeShade="BF"/>
          <w:sz w:val="28"/>
        </w:rPr>
        <w:t xml:space="preserve"> ПРИ НАДЗВИЧАЙНІЙ СИТУАЦІЇ,</w:t>
      </w:r>
      <w:r w:rsidRPr="004D7863">
        <w:rPr>
          <w:rFonts w:ascii="Times New Roman" w:hAnsi="Times New Roman" w:cs="Times New Roman"/>
          <w:b/>
          <w:color w:val="943634" w:themeColor="accent2" w:themeShade="BF"/>
          <w:sz w:val="28"/>
        </w:rPr>
        <w:t xml:space="preserve"> В</w:t>
      </w:r>
      <w:r w:rsidR="001B0469" w:rsidRPr="004D7863">
        <w:rPr>
          <w:rFonts w:ascii="Times New Roman" w:hAnsi="Times New Roman" w:cs="Times New Roman"/>
          <w:b/>
          <w:color w:val="943634" w:themeColor="accent2" w:themeShade="BF"/>
          <w:sz w:val="28"/>
        </w:rPr>
        <w:t xml:space="preserve"> ЗАЛЕЖНОСТІ ВІД</w:t>
      </w:r>
      <w:r w:rsidRPr="004D7863">
        <w:rPr>
          <w:rFonts w:ascii="Times New Roman" w:hAnsi="Times New Roman" w:cs="Times New Roman"/>
          <w:b/>
          <w:color w:val="943634" w:themeColor="accent2" w:themeShade="BF"/>
          <w:sz w:val="28"/>
        </w:rPr>
        <w:t xml:space="preserve"> СИТУАЦІЇ РИЗИКУ</w:t>
      </w:r>
    </w:p>
    <w:p w:rsidR="00F001CE" w:rsidRDefault="00F001CE" w:rsidP="006A775D">
      <w:pPr>
        <w:spacing w:after="0" w:line="240" w:lineRule="auto"/>
        <w:ind w:firstLine="708"/>
        <w:jc w:val="center"/>
        <w:rPr>
          <w:rFonts w:ascii="Times New Roman" w:hAnsi="Times New Roman" w:cs="Times New Roman"/>
          <w:b/>
          <w:sz w:val="28"/>
        </w:rPr>
      </w:pPr>
    </w:p>
    <w:p w:rsidR="00F001CE" w:rsidRPr="004D7863" w:rsidRDefault="00F001CE" w:rsidP="00F001CE">
      <w:pPr>
        <w:spacing w:after="0" w:line="240" w:lineRule="auto"/>
        <w:ind w:firstLine="708"/>
        <w:jc w:val="both"/>
        <w:rPr>
          <w:rFonts w:ascii="Times New Roman" w:hAnsi="Times New Roman" w:cs="Times New Roman"/>
          <w:b/>
          <w:i/>
          <w:sz w:val="24"/>
          <w:szCs w:val="24"/>
        </w:rPr>
      </w:pPr>
      <w:r w:rsidRPr="004D7863">
        <w:rPr>
          <w:rFonts w:ascii="Times New Roman" w:hAnsi="Times New Roman" w:cs="Times New Roman"/>
          <w:b/>
          <w:i/>
          <w:sz w:val="24"/>
          <w:szCs w:val="24"/>
        </w:rPr>
        <w:t>АЛГОРИТМ ДІЙ ПРИ</w:t>
      </w:r>
      <w:r w:rsidR="009334A5" w:rsidRPr="004D7863">
        <w:rPr>
          <w:rFonts w:ascii="Times New Roman" w:hAnsi="Times New Roman" w:cs="Times New Roman"/>
          <w:b/>
          <w:i/>
          <w:sz w:val="24"/>
          <w:szCs w:val="24"/>
        </w:rPr>
        <w:t xml:space="preserve"> </w:t>
      </w:r>
      <w:r w:rsidRPr="004D7863">
        <w:rPr>
          <w:rFonts w:ascii="Times New Roman" w:hAnsi="Times New Roman" w:cs="Times New Roman"/>
          <w:b/>
          <w:i/>
          <w:sz w:val="24"/>
          <w:szCs w:val="24"/>
        </w:rPr>
        <w:t>ВИНИКНЕННІ ПОЖЕЖІ:</w:t>
      </w:r>
    </w:p>
    <w:tbl>
      <w:tblPr>
        <w:tblW w:w="10774" w:type="dxa"/>
        <w:tblCellSpacing w:w="0" w:type="dxa"/>
        <w:tblInd w:w="-284" w:type="dxa"/>
        <w:tblCellMar>
          <w:top w:w="15" w:type="dxa"/>
          <w:left w:w="15" w:type="dxa"/>
          <w:bottom w:w="15" w:type="dxa"/>
          <w:right w:w="15" w:type="dxa"/>
        </w:tblCellMar>
        <w:tblLook w:val="04A0"/>
      </w:tblPr>
      <w:tblGrid>
        <w:gridCol w:w="10774"/>
      </w:tblGrid>
      <w:tr w:rsidR="00F001CE" w:rsidRPr="00753B19" w:rsidTr="003E3E86">
        <w:trPr>
          <w:tblCellSpacing w:w="0" w:type="dxa"/>
        </w:trPr>
        <w:tc>
          <w:tcPr>
            <w:tcW w:w="10774" w:type="dxa"/>
            <w:tcMar>
              <w:top w:w="150" w:type="dxa"/>
              <w:left w:w="150" w:type="dxa"/>
              <w:bottom w:w="150" w:type="dxa"/>
              <w:right w:w="150" w:type="dxa"/>
            </w:tcMar>
            <w:hideMark/>
          </w:tcPr>
          <w:p w:rsidR="00F001CE" w:rsidRPr="00752CB9" w:rsidRDefault="00F001CE" w:rsidP="00F001CE">
            <w:pPr>
              <w:numPr>
                <w:ilvl w:val="0"/>
                <w:numId w:val="1"/>
              </w:numPr>
              <w:spacing w:before="30" w:after="0" w:line="240" w:lineRule="auto"/>
              <w:ind w:left="0" w:right="991" w:firstLine="372"/>
              <w:jc w:val="both"/>
              <w:rPr>
                <w:rFonts w:ascii="Times New Roman" w:eastAsia="Times New Roman" w:hAnsi="Times New Roman"/>
                <w:sz w:val="28"/>
                <w:szCs w:val="28"/>
                <w:lang w:val="ru-RU" w:eastAsia="ru-RU"/>
              </w:rPr>
            </w:pPr>
            <w:r w:rsidRPr="00753B19">
              <w:rPr>
                <w:rFonts w:ascii="Times New Roman" w:eastAsia="Times New Roman" w:hAnsi="Times New Roman"/>
                <w:color w:val="000000"/>
                <w:sz w:val="28"/>
                <w:szCs w:val="28"/>
                <w:lang w:eastAsia="ru-RU"/>
              </w:rPr>
              <w:t>Доповісти про виникнення пожежі черговому адміністратору, та директору закладу</w:t>
            </w:r>
            <w:r>
              <w:rPr>
                <w:rFonts w:ascii="Times New Roman" w:eastAsia="Times New Roman" w:hAnsi="Times New Roman"/>
                <w:color w:val="000000"/>
                <w:sz w:val="28"/>
                <w:szCs w:val="28"/>
                <w:lang w:eastAsia="ru-RU"/>
              </w:rPr>
              <w:t xml:space="preserve"> освіти</w:t>
            </w:r>
            <w:r w:rsidRPr="00753B19">
              <w:rPr>
                <w:rFonts w:ascii="Times New Roman" w:eastAsia="Times New Roman" w:hAnsi="Times New Roman"/>
                <w:color w:val="000000"/>
                <w:sz w:val="28"/>
                <w:szCs w:val="28"/>
                <w:lang w:eastAsia="ru-RU"/>
              </w:rPr>
              <w:t>.</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sidRPr="00753B19">
              <w:rPr>
                <w:rFonts w:ascii="Times New Roman" w:eastAsia="Times New Roman" w:hAnsi="Times New Roman"/>
                <w:color w:val="000000"/>
                <w:sz w:val="28"/>
                <w:szCs w:val="28"/>
                <w:lang w:eastAsia="ru-RU"/>
              </w:rPr>
              <w:t> 2</w:t>
            </w:r>
            <w:r>
              <w:rPr>
                <w:rFonts w:ascii="Times New Roman" w:eastAsia="Times New Roman" w:hAnsi="Times New Roman"/>
                <w:color w:val="000000"/>
                <w:sz w:val="28"/>
                <w:szCs w:val="28"/>
                <w:lang w:eastAsia="ru-RU"/>
              </w:rPr>
              <w:t>.  Подати сигнал (чотири</w:t>
            </w:r>
            <w:r w:rsidRPr="00753B19">
              <w:rPr>
                <w:rFonts w:ascii="Times New Roman" w:eastAsia="Times New Roman" w:hAnsi="Times New Roman"/>
                <w:color w:val="000000"/>
                <w:sz w:val="28"/>
                <w:szCs w:val="28"/>
                <w:lang w:eastAsia="ru-RU"/>
              </w:rPr>
              <w:t xml:space="preserve"> довгі дзвінки) на проведення евакуації учнів та працівників з закладу</w:t>
            </w:r>
            <w:r>
              <w:rPr>
                <w:rFonts w:ascii="Times New Roman" w:eastAsia="Times New Roman" w:hAnsi="Times New Roman"/>
                <w:color w:val="000000"/>
                <w:sz w:val="28"/>
                <w:szCs w:val="28"/>
                <w:lang w:eastAsia="ru-RU"/>
              </w:rPr>
              <w:t xml:space="preserve"> освіти</w:t>
            </w:r>
            <w:r w:rsidRPr="00753B19">
              <w:rPr>
                <w:rFonts w:ascii="Times New Roman" w:eastAsia="Times New Roman" w:hAnsi="Times New Roman"/>
                <w:color w:val="000000"/>
                <w:sz w:val="28"/>
                <w:szCs w:val="28"/>
                <w:lang w:eastAsia="ru-RU"/>
              </w:rPr>
              <w:t>.</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sidRPr="00753B19">
              <w:rPr>
                <w:rFonts w:ascii="Times New Roman" w:eastAsia="Times New Roman" w:hAnsi="Times New Roman"/>
                <w:color w:val="000000"/>
                <w:sz w:val="28"/>
                <w:szCs w:val="28"/>
                <w:lang w:eastAsia="ru-RU"/>
              </w:rPr>
              <w:t>При можливості оповістити голосом через радіомережу, або особисто голосом</w:t>
            </w:r>
            <w:r>
              <w:rPr>
                <w:rFonts w:ascii="Times New Roman" w:eastAsia="Times New Roman" w:hAnsi="Times New Roman"/>
                <w:color w:val="000000"/>
                <w:sz w:val="28"/>
                <w:szCs w:val="28"/>
                <w:lang w:eastAsia="ru-RU"/>
              </w:rPr>
              <w:t xml:space="preserve"> проходити при цьому по</w:t>
            </w:r>
            <w:r w:rsidRPr="00753B19">
              <w:rPr>
                <w:rFonts w:ascii="Times New Roman" w:eastAsia="Times New Roman" w:hAnsi="Times New Roman"/>
                <w:color w:val="000000"/>
                <w:sz w:val="28"/>
                <w:szCs w:val="28"/>
                <w:lang w:eastAsia="ru-RU"/>
              </w:rPr>
              <w:t xml:space="preserve"> будівлі.</w:t>
            </w:r>
          </w:p>
          <w:p w:rsidR="00F001CE" w:rsidRPr="00753B19" w:rsidRDefault="00F001CE" w:rsidP="003E3E86">
            <w:pPr>
              <w:spacing w:before="30" w:after="0" w:line="240" w:lineRule="auto"/>
              <w:ind w:right="971" w:firstLine="300"/>
              <w:jc w:val="both"/>
              <w:rPr>
                <w:rFonts w:ascii="Times New Roman" w:eastAsia="Times New Roman" w:hAnsi="Times New Roman"/>
                <w:sz w:val="28"/>
                <w:szCs w:val="28"/>
                <w:lang w:val="ru-RU" w:eastAsia="ru-RU"/>
              </w:rPr>
            </w:pPr>
            <w:r w:rsidRPr="00753B19">
              <w:rPr>
                <w:rFonts w:ascii="Times New Roman" w:eastAsia="Times New Roman" w:hAnsi="Times New Roman"/>
                <w:b/>
                <w:bCs/>
                <w:i/>
                <w:iCs/>
                <w:color w:val="000000"/>
                <w:sz w:val="28"/>
                <w:szCs w:val="28"/>
                <w:lang w:eastAsia="ru-RU"/>
              </w:rPr>
              <w:t>Приклад:</w:t>
            </w:r>
            <w:r w:rsidRPr="00753B19">
              <w:rPr>
                <w:rFonts w:ascii="Times New Roman" w:eastAsia="Times New Roman" w:hAnsi="Times New Roman"/>
                <w:color w:val="000000"/>
                <w:sz w:val="28"/>
                <w:szCs w:val="28"/>
                <w:lang w:eastAsia="ru-RU"/>
              </w:rPr>
              <w:t> Увага Всім!!!  Сталас</w:t>
            </w:r>
            <w:r>
              <w:rPr>
                <w:rFonts w:ascii="Times New Roman" w:eastAsia="Times New Roman" w:hAnsi="Times New Roman"/>
                <w:color w:val="000000"/>
                <w:sz w:val="28"/>
                <w:szCs w:val="28"/>
                <w:lang w:eastAsia="ru-RU"/>
              </w:rPr>
              <w:t>я пожежа</w:t>
            </w:r>
            <w:r w:rsidRPr="00753B19">
              <w:rPr>
                <w:rFonts w:ascii="Times New Roman" w:eastAsia="Times New Roman" w:hAnsi="Times New Roman"/>
                <w:color w:val="000000"/>
                <w:sz w:val="28"/>
                <w:szCs w:val="28"/>
                <w:lang w:eastAsia="ru-RU"/>
              </w:rPr>
              <w:t>, проводиться евакуація, всім негайно покинути приміщення.</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eastAsia="ru-RU"/>
              </w:rPr>
              <w:t> 3</w:t>
            </w:r>
            <w:r w:rsidRPr="00753B1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Pr="00753B19">
              <w:rPr>
                <w:rFonts w:ascii="Times New Roman" w:eastAsia="Times New Roman" w:hAnsi="Times New Roman"/>
                <w:color w:val="000000"/>
                <w:sz w:val="28"/>
                <w:szCs w:val="28"/>
                <w:lang w:eastAsia="ru-RU"/>
              </w:rPr>
              <w:t>Під час евакуації знаходитись на проході і направляти потоки учнів до запасних виходів, не допустити при цьому перехрещування потоків між собою.</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eastAsia="ru-RU"/>
              </w:rPr>
              <w:t> 4</w:t>
            </w:r>
            <w:r w:rsidRPr="00753B1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Pr="00753B19">
              <w:rPr>
                <w:rFonts w:ascii="Times New Roman" w:eastAsia="Times New Roman" w:hAnsi="Times New Roman"/>
                <w:color w:val="000000"/>
                <w:sz w:val="28"/>
                <w:szCs w:val="28"/>
                <w:lang w:eastAsia="ru-RU"/>
              </w:rPr>
              <w:t>Надавати допомогу (при можливості виходячи з ситуації) в евакуації мат</w:t>
            </w:r>
            <w:r>
              <w:rPr>
                <w:rFonts w:ascii="Times New Roman" w:eastAsia="Times New Roman" w:hAnsi="Times New Roman"/>
                <w:color w:val="000000"/>
                <w:sz w:val="28"/>
                <w:szCs w:val="28"/>
                <w:lang w:eastAsia="ru-RU"/>
              </w:rPr>
              <w:t>еріальних цінностей</w:t>
            </w:r>
            <w:r w:rsidRPr="00753B19">
              <w:rPr>
                <w:rFonts w:ascii="Times New Roman" w:eastAsia="Times New Roman" w:hAnsi="Times New Roman"/>
                <w:color w:val="000000"/>
                <w:sz w:val="28"/>
                <w:szCs w:val="28"/>
                <w:lang w:eastAsia="ru-RU"/>
              </w:rPr>
              <w:t>.</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eastAsia="ru-RU"/>
              </w:rPr>
              <w:t> 5</w:t>
            </w:r>
            <w:r w:rsidRPr="00753B1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Pr="00753B19">
              <w:rPr>
                <w:rFonts w:ascii="Times New Roman" w:eastAsia="Times New Roman" w:hAnsi="Times New Roman"/>
                <w:color w:val="000000"/>
                <w:sz w:val="28"/>
                <w:szCs w:val="28"/>
                <w:lang w:eastAsia="ru-RU"/>
              </w:rPr>
              <w:t>Надати допомогу пожежному розрахунку в організації гасіння пожежі (при можливості вказувати) шляхи підходу до епіцентру пожежі та інше)</w:t>
            </w:r>
          </w:p>
          <w:p w:rsidR="00F001CE" w:rsidRPr="00753B19" w:rsidRDefault="00F001CE" w:rsidP="003E3E86">
            <w:pPr>
              <w:spacing w:before="30" w:after="0" w:line="240" w:lineRule="auto"/>
              <w:ind w:right="991"/>
              <w:jc w:val="both"/>
              <w:rPr>
                <w:rFonts w:ascii="Times New Roman" w:eastAsia="Times New Roman" w:hAnsi="Times New Roman"/>
                <w:sz w:val="28"/>
                <w:szCs w:val="28"/>
                <w:lang w:val="ru-RU" w:eastAsia="ru-RU"/>
              </w:rPr>
            </w:pPr>
            <w:r w:rsidRPr="00753B19">
              <w:rPr>
                <w:rFonts w:ascii="Times New Roman" w:eastAsia="Times New Roman" w:hAnsi="Times New Roman"/>
                <w:b/>
                <w:bCs/>
                <w:color w:val="000000"/>
                <w:sz w:val="28"/>
                <w:szCs w:val="28"/>
                <w:lang w:eastAsia="ru-RU"/>
              </w:rPr>
              <w:t> </w:t>
            </w:r>
          </w:p>
          <w:p w:rsidR="00F001CE" w:rsidRPr="004D7863" w:rsidRDefault="00F001CE" w:rsidP="00F001CE">
            <w:pPr>
              <w:spacing w:after="0" w:line="240" w:lineRule="auto"/>
              <w:ind w:firstLine="708"/>
              <w:jc w:val="both"/>
              <w:rPr>
                <w:rFonts w:ascii="Times New Roman" w:hAnsi="Times New Roman" w:cs="Times New Roman"/>
                <w:b/>
                <w:i/>
                <w:sz w:val="24"/>
                <w:szCs w:val="24"/>
              </w:rPr>
            </w:pPr>
            <w:r w:rsidRPr="004D7863">
              <w:rPr>
                <w:rFonts w:ascii="Times New Roman" w:hAnsi="Times New Roman" w:cs="Times New Roman"/>
                <w:b/>
                <w:i/>
                <w:sz w:val="24"/>
                <w:szCs w:val="24"/>
              </w:rPr>
              <w:t>АЛГОРИТМ ДІЙ ПРИ ВИБУХУ НА ТЕРИТОРІЇ ОБ’ЄКТА:</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sidRPr="00753B19">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val="ru-RU" w:eastAsia="ru-RU"/>
              </w:rPr>
              <w:t xml:space="preserve"> </w:t>
            </w:r>
            <w:r w:rsidRPr="00753B19">
              <w:rPr>
                <w:rFonts w:ascii="Times New Roman" w:eastAsia="Times New Roman" w:hAnsi="Times New Roman"/>
                <w:color w:val="000000"/>
                <w:sz w:val="28"/>
                <w:szCs w:val="28"/>
                <w:lang w:eastAsia="ru-RU"/>
              </w:rPr>
              <w:t>У випадку вибуху необхідно негайно доповісти</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sidRPr="00753B19">
              <w:rPr>
                <w:rFonts w:ascii="Times New Roman" w:eastAsia="Times New Roman" w:hAnsi="Times New Roman"/>
                <w:color w:val="000000"/>
                <w:sz w:val="28"/>
                <w:szCs w:val="28"/>
                <w:lang w:eastAsia="ru-RU"/>
              </w:rPr>
              <w:t>-   черговому;</w:t>
            </w:r>
          </w:p>
          <w:p w:rsidR="00F001CE" w:rsidRPr="00753B19" w:rsidRDefault="00F001CE" w:rsidP="003E3E86">
            <w:pPr>
              <w:spacing w:before="30" w:after="0" w:line="240" w:lineRule="auto"/>
              <w:ind w:right="991" w:firstLine="247"/>
              <w:jc w:val="both"/>
              <w:rPr>
                <w:rFonts w:ascii="Times New Roman" w:eastAsia="Times New Roman" w:hAnsi="Times New Roman"/>
                <w:sz w:val="28"/>
                <w:szCs w:val="28"/>
                <w:lang w:val="ru-RU" w:eastAsia="ru-RU"/>
              </w:rPr>
            </w:pPr>
            <w:r w:rsidRPr="00753B19">
              <w:rPr>
                <w:rFonts w:ascii="Times New Roman" w:eastAsia="Times New Roman" w:hAnsi="Times New Roman"/>
                <w:color w:val="000000"/>
                <w:sz w:val="28"/>
                <w:szCs w:val="28"/>
                <w:lang w:eastAsia="ru-RU"/>
              </w:rPr>
              <w:t>-  директору зак</w:t>
            </w:r>
            <w:r>
              <w:rPr>
                <w:rFonts w:ascii="Times New Roman" w:eastAsia="Times New Roman" w:hAnsi="Times New Roman"/>
                <w:color w:val="000000"/>
                <w:sz w:val="28"/>
                <w:szCs w:val="28"/>
                <w:lang w:eastAsia="ru-RU"/>
              </w:rPr>
              <w:t>ладу освіти (особисто або по   телефону, чи передати через кого-</w:t>
            </w:r>
            <w:r w:rsidRPr="00753B19">
              <w:rPr>
                <w:rFonts w:ascii="Times New Roman" w:eastAsia="Times New Roman" w:hAnsi="Times New Roman"/>
                <w:color w:val="000000"/>
                <w:sz w:val="28"/>
                <w:szCs w:val="28"/>
                <w:lang w:eastAsia="ru-RU"/>
              </w:rPr>
              <w:t>небудь)</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Pr>
                <w:rFonts w:ascii="Times New Roman" w:eastAsia="Times New Roman" w:hAnsi="Times New Roman"/>
                <w:b/>
                <w:bCs/>
                <w:i/>
                <w:iCs/>
                <w:color w:val="000000"/>
                <w:sz w:val="28"/>
                <w:szCs w:val="28"/>
                <w:lang w:eastAsia="ru-RU"/>
              </w:rPr>
              <w:t>Негайно будь-яким</w:t>
            </w:r>
            <w:r w:rsidRPr="00753B19">
              <w:rPr>
                <w:rFonts w:ascii="Times New Roman" w:eastAsia="Times New Roman" w:hAnsi="Times New Roman"/>
                <w:b/>
                <w:bCs/>
                <w:i/>
                <w:iCs/>
                <w:color w:val="000000"/>
                <w:sz w:val="28"/>
                <w:szCs w:val="28"/>
                <w:lang w:eastAsia="ru-RU"/>
              </w:rPr>
              <w:t xml:space="preserve"> способом</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sidRPr="00753B19">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val="ru-RU" w:eastAsia="ru-RU"/>
              </w:rPr>
              <w:t xml:space="preserve"> </w:t>
            </w:r>
            <w:r w:rsidRPr="00753B19">
              <w:rPr>
                <w:rFonts w:ascii="Times New Roman" w:eastAsia="Times New Roman" w:hAnsi="Times New Roman"/>
                <w:color w:val="000000"/>
                <w:sz w:val="28"/>
                <w:szCs w:val="28"/>
                <w:lang w:eastAsia="ru-RU"/>
              </w:rPr>
              <w:t>Організувати евакуацію персоналу з осередку вибуху, зруйнованих або ушкоджених вибухом приміщень;</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sidRPr="00753B19">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val="ru-RU" w:eastAsia="ru-RU"/>
              </w:rPr>
              <w:t xml:space="preserve"> </w:t>
            </w:r>
            <w:r w:rsidRPr="00753B19">
              <w:rPr>
                <w:rFonts w:ascii="Times New Roman" w:eastAsia="Times New Roman" w:hAnsi="Times New Roman"/>
                <w:color w:val="000000"/>
                <w:sz w:val="28"/>
                <w:szCs w:val="28"/>
                <w:lang w:eastAsia="ru-RU"/>
              </w:rPr>
              <w:t>До прибуття служби швидкої допомоги організувати надання постраждалим первинної медичної  допомоги;</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sidRPr="00753B19">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eastAsia="ru-RU"/>
              </w:rPr>
              <w:t>Організувати ох</w:t>
            </w:r>
            <w:r w:rsidRPr="00753B19">
              <w:rPr>
                <w:rFonts w:ascii="Times New Roman" w:eastAsia="Times New Roman" w:hAnsi="Times New Roman"/>
                <w:color w:val="000000"/>
                <w:sz w:val="28"/>
                <w:szCs w:val="28"/>
                <w:lang w:eastAsia="ru-RU"/>
              </w:rPr>
              <w:t>орону місця вибуху і забезпечити його ізоляцію до прибуття компетентних органів;</w:t>
            </w:r>
          </w:p>
          <w:p w:rsidR="00F001CE" w:rsidRPr="00753B19" w:rsidRDefault="00F001CE" w:rsidP="003E3E86">
            <w:pPr>
              <w:spacing w:before="30" w:after="0" w:line="240" w:lineRule="auto"/>
              <w:ind w:right="991" w:firstLine="300"/>
              <w:jc w:val="both"/>
              <w:rPr>
                <w:rFonts w:ascii="Times New Roman" w:eastAsia="Times New Roman" w:hAnsi="Times New Roman"/>
                <w:sz w:val="28"/>
                <w:szCs w:val="28"/>
                <w:lang w:val="ru-RU" w:eastAsia="ru-RU"/>
              </w:rPr>
            </w:pPr>
            <w:r w:rsidRPr="00753B19">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val="ru-RU" w:eastAsia="ru-RU"/>
              </w:rPr>
              <w:t xml:space="preserve"> </w:t>
            </w:r>
            <w:r w:rsidRPr="00753B19">
              <w:rPr>
                <w:rFonts w:ascii="Times New Roman" w:eastAsia="Times New Roman" w:hAnsi="Times New Roman"/>
                <w:color w:val="000000"/>
                <w:sz w:val="28"/>
                <w:szCs w:val="28"/>
                <w:lang w:eastAsia="ru-RU"/>
              </w:rPr>
              <w:t>При виникненні пожежі вжити заходів щодо гасіння власними силами і наявними протипожежними засобами.</w:t>
            </w:r>
          </w:p>
        </w:tc>
      </w:tr>
    </w:tbl>
    <w:p w:rsidR="006A775D" w:rsidRPr="004D7863" w:rsidRDefault="006A775D" w:rsidP="00AE1D19">
      <w:pPr>
        <w:spacing w:after="0" w:line="240" w:lineRule="auto"/>
        <w:jc w:val="both"/>
        <w:rPr>
          <w:rFonts w:ascii="Times New Roman" w:hAnsi="Times New Roman" w:cs="Times New Roman"/>
          <w:b/>
          <w:i/>
          <w:sz w:val="24"/>
          <w:szCs w:val="24"/>
        </w:rPr>
      </w:pPr>
      <w:r w:rsidRPr="004D7863">
        <w:rPr>
          <w:rFonts w:ascii="Times New Roman" w:hAnsi="Times New Roman" w:cs="Times New Roman"/>
          <w:b/>
          <w:i/>
          <w:sz w:val="24"/>
          <w:szCs w:val="24"/>
        </w:rPr>
        <w:t xml:space="preserve"> АЛГОРИТМ ДІЙ ПРИ ЗАХОПЛЕНІ ЗАРУЧНИКІВ:</w:t>
      </w:r>
    </w:p>
    <w:p w:rsidR="006A775D" w:rsidRDefault="006A775D" w:rsidP="006A775D">
      <w:pPr>
        <w:spacing w:after="0" w:line="240" w:lineRule="auto"/>
        <w:ind w:firstLine="708"/>
        <w:jc w:val="both"/>
        <w:rPr>
          <w:rFonts w:ascii="Times New Roman" w:hAnsi="Times New Roman" w:cs="Times New Roman"/>
          <w:sz w:val="28"/>
        </w:rPr>
      </w:pPr>
    </w:p>
    <w:p w:rsidR="006A775D" w:rsidRPr="000267B7" w:rsidRDefault="006A775D" w:rsidP="00F001CE">
      <w:pPr>
        <w:spacing w:after="0" w:line="240" w:lineRule="auto"/>
        <w:rPr>
          <w:rFonts w:ascii="Times New Roman" w:hAnsi="Times New Roman" w:cs="Times New Roman"/>
          <w:b/>
          <w:sz w:val="28"/>
        </w:rPr>
      </w:pPr>
      <w:r w:rsidRPr="000267B7">
        <w:rPr>
          <w:rFonts w:ascii="Times New Roman" w:hAnsi="Times New Roman" w:cs="Times New Roman"/>
          <w:b/>
          <w:sz w:val="28"/>
        </w:rPr>
        <w:t>Керівництво (керівник та команда реагування)</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Негайно проінформу</w:t>
      </w:r>
      <w:r>
        <w:rPr>
          <w:rFonts w:ascii="Times New Roman" w:hAnsi="Times New Roman" w:cs="Times New Roman"/>
          <w:sz w:val="28"/>
        </w:rPr>
        <w:t xml:space="preserve">є </w:t>
      </w:r>
      <w:r w:rsidRPr="006A775D">
        <w:rPr>
          <w:rFonts w:ascii="Times New Roman" w:hAnsi="Times New Roman" w:cs="Times New Roman"/>
          <w:sz w:val="28"/>
        </w:rPr>
        <w:t>про подію оперативні служби.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lastRenderedPageBreak/>
        <w:t>• Забезпеч</w:t>
      </w:r>
      <w:r>
        <w:rPr>
          <w:rFonts w:ascii="Times New Roman" w:hAnsi="Times New Roman" w:cs="Times New Roman"/>
          <w:sz w:val="28"/>
        </w:rPr>
        <w:t>ує</w:t>
      </w:r>
      <w:r w:rsidRPr="006A775D">
        <w:rPr>
          <w:rFonts w:ascii="Times New Roman" w:hAnsi="Times New Roman" w:cs="Times New Roman"/>
          <w:sz w:val="28"/>
        </w:rPr>
        <w:t xml:space="preserve"> будь-якими доступними способами виведення людей з небезпечної зони, при неможливості цього - припинити будь-які пересування.</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 можливості особисто та/або через призначених осіб вести спостереження за порушникомта його переміщеннями, перебуваючи на безпечному віддаленні до прибуття оперативних служб.</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будь-яким доступним способом інформування людей, що знаходяться у прилеглих до небезпечної зони приміщеннях, про подію та необхідність блокування входів з метою недопущення захоплення більшої кількості заручників та переміщення порушника у більш захищене місце.</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Не вступати з власної ініціативи у переговори з порушником та не провокувати його іншими діями</w:t>
      </w:r>
      <w:r>
        <w:rPr>
          <w:rFonts w:ascii="Times New Roman" w:hAnsi="Times New Roman" w:cs="Times New Roman"/>
          <w:sz w:val="28"/>
        </w:rPr>
        <w:t>.</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•Забезпечити евакуацію людей відповідно до плану евакуації, </w:t>
      </w:r>
      <w:proofErr w:type="spellStart"/>
      <w:r w:rsidRPr="006A775D">
        <w:rPr>
          <w:rFonts w:ascii="Times New Roman" w:hAnsi="Times New Roman" w:cs="Times New Roman"/>
          <w:sz w:val="28"/>
        </w:rPr>
        <w:t>утій</w:t>
      </w:r>
      <w:proofErr w:type="spellEnd"/>
      <w:r w:rsidRPr="006A775D">
        <w:rPr>
          <w:rFonts w:ascii="Times New Roman" w:hAnsi="Times New Roman" w:cs="Times New Roman"/>
          <w:sz w:val="28"/>
        </w:rPr>
        <w:t xml:space="preserve"> частині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 яка не перебуває під контролем порушника</w:t>
      </w:r>
      <w:r>
        <w:rPr>
          <w:rFonts w:ascii="Times New Roman" w:hAnsi="Times New Roman" w:cs="Times New Roman"/>
          <w:sz w:val="28"/>
        </w:rPr>
        <w:t>.</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Після завершення евакуації надати вказівку про інформування батьків (законних представників) про тимчасове припинення навчального процесу.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Направити до місця збору осіб для здійснення контролю за передачею здобувачів батькам, які навчаються (законним представникам).</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Забезпечити безперешкодний доступ до місця події оперативних служб. Після прибуття оперативних служб діяти відповідно до </w:t>
      </w:r>
      <w:r>
        <w:rPr>
          <w:rFonts w:ascii="Times New Roman" w:hAnsi="Times New Roman" w:cs="Times New Roman"/>
          <w:sz w:val="28"/>
        </w:rPr>
        <w:t>ї</w:t>
      </w:r>
      <w:r w:rsidRPr="006A775D">
        <w:rPr>
          <w:rFonts w:ascii="Times New Roman" w:hAnsi="Times New Roman" w:cs="Times New Roman"/>
          <w:sz w:val="28"/>
        </w:rPr>
        <w:t>х розпоряджень.</w:t>
      </w:r>
    </w:p>
    <w:p w:rsidR="000267B7" w:rsidRPr="00EA4578" w:rsidRDefault="006A775D" w:rsidP="00EA4578">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Після завершення роботи оперативних служб та за ї</w:t>
      </w:r>
      <w:r>
        <w:rPr>
          <w:rFonts w:ascii="Times New Roman" w:hAnsi="Times New Roman" w:cs="Times New Roman"/>
          <w:sz w:val="28"/>
        </w:rPr>
        <w:t>х</w:t>
      </w:r>
      <w:r w:rsidRPr="006A775D">
        <w:rPr>
          <w:rFonts w:ascii="Times New Roman" w:hAnsi="Times New Roman" w:cs="Times New Roman"/>
          <w:sz w:val="28"/>
        </w:rPr>
        <w:t xml:space="preserve"> рекомендаціями забезпечити заходи щодо ліквідації наслідків події.</w:t>
      </w:r>
    </w:p>
    <w:p w:rsidR="006A775D" w:rsidRPr="006A775D" w:rsidRDefault="006A775D" w:rsidP="006A775D">
      <w:pPr>
        <w:spacing w:after="0" w:line="240" w:lineRule="auto"/>
        <w:ind w:firstLine="708"/>
        <w:jc w:val="both"/>
        <w:rPr>
          <w:rFonts w:ascii="Times New Roman" w:hAnsi="Times New Roman" w:cs="Times New Roman"/>
          <w:b/>
          <w:sz w:val="28"/>
        </w:rPr>
      </w:pPr>
      <w:r w:rsidRPr="006A775D">
        <w:rPr>
          <w:rFonts w:ascii="Times New Roman" w:hAnsi="Times New Roman" w:cs="Times New Roman"/>
          <w:b/>
          <w:sz w:val="28"/>
        </w:rPr>
        <w:t>Працівник закладу освіти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Під час перебування поруч зі місцем захоплення заручників спробувати залишити небезпечну зону, забираючи людей, що знаходяться поблизу.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 Уразі неможливості таких дій залишатися на місці, не провокувати порушника, виконуватийого вимоги, не допускати паніки серед учнів та персоналу, не переключати на себе увагу порушника.</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При знаходженні в приміщенні поблизу місця захоплення заручників забезпечити блокування входів усіма доступними засобами, у тому числі меблями.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•Вжити заходів щодо припинення паніки та гучних розмов (звуків) уприміщенні.</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розміщення людей найбезпечнішим із можливих способів: якнайдалі від входів, ближче од капітальних стін, нижче рівня віконних отворів, під прикриттям меблів.</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Вжити заходів щодо переведення всіх наявних у приміщенні засобів </w:t>
      </w:r>
      <w:proofErr w:type="spellStart"/>
      <w:r w:rsidRPr="006A775D">
        <w:rPr>
          <w:rFonts w:ascii="Times New Roman" w:hAnsi="Times New Roman" w:cs="Times New Roman"/>
          <w:sz w:val="28"/>
        </w:rPr>
        <w:t>звʼязку</w:t>
      </w:r>
      <w:proofErr w:type="spellEnd"/>
      <w:r w:rsidRPr="006A775D">
        <w:rPr>
          <w:rFonts w:ascii="Times New Roman" w:hAnsi="Times New Roman" w:cs="Times New Roman"/>
          <w:sz w:val="28"/>
        </w:rPr>
        <w:t xml:space="preserve"> та інших приладів (пристосувань), у тому числі призначених для забезпечення навчального процесу у беззвучний режим або ї</w:t>
      </w:r>
      <w:r w:rsidR="000267B7">
        <w:rPr>
          <w:rFonts w:ascii="Times New Roman" w:hAnsi="Times New Roman" w:cs="Times New Roman"/>
          <w:sz w:val="28"/>
        </w:rPr>
        <w:t>х</w:t>
      </w:r>
      <w:r w:rsidRPr="006A775D">
        <w:rPr>
          <w:rFonts w:ascii="Times New Roman" w:hAnsi="Times New Roman" w:cs="Times New Roman"/>
          <w:sz w:val="28"/>
        </w:rPr>
        <w:t xml:space="preserve"> відключення.</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Не допускати спілкування учнів та персоналу за будь-яким засобом </w:t>
      </w:r>
      <w:proofErr w:type="spellStart"/>
      <w:r w:rsidRPr="006A775D">
        <w:rPr>
          <w:rFonts w:ascii="Times New Roman" w:hAnsi="Times New Roman" w:cs="Times New Roman"/>
          <w:sz w:val="28"/>
        </w:rPr>
        <w:t>звʼязку</w:t>
      </w:r>
      <w:proofErr w:type="spellEnd"/>
      <w:r w:rsidRPr="006A775D">
        <w:rPr>
          <w:rFonts w:ascii="Times New Roman" w:hAnsi="Times New Roman" w:cs="Times New Roman"/>
          <w:sz w:val="28"/>
        </w:rPr>
        <w:t>.</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передачу інформації про захоплення заручників керівництву будь-яким доступним способом за можливості.</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інформування оперативних служб будь-яким доступним способом за можливості.</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Очікувати на прибуття оперативних служб, розблокувати входи т</w:t>
      </w:r>
      <w:r w:rsidR="000267B7">
        <w:rPr>
          <w:rFonts w:ascii="Times New Roman" w:hAnsi="Times New Roman" w:cs="Times New Roman"/>
          <w:sz w:val="28"/>
        </w:rPr>
        <w:t>а</w:t>
      </w:r>
      <w:r w:rsidRPr="006A775D">
        <w:rPr>
          <w:rFonts w:ascii="Times New Roman" w:hAnsi="Times New Roman" w:cs="Times New Roman"/>
          <w:sz w:val="28"/>
        </w:rPr>
        <w:t xml:space="preserve"> залишати приміщення лише за командою керівництва чи оперативних служб.</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lastRenderedPageBreak/>
        <w:t>• У разі перебування поза небезпечною зоною (далеко від місця захоплення заручників) забезпечити проведення евакуації людей, при можливості з особистими (цінними) речами, теплим одягом до місця збору відповідно до плану евакуації (в зимовий період вжити всіх можливих заходів для виключення випадків обмороження учнів).</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w:t>
      </w:r>
      <w:r w:rsidR="000267B7">
        <w:rPr>
          <w:rFonts w:ascii="Times New Roman" w:hAnsi="Times New Roman" w:cs="Times New Roman"/>
          <w:sz w:val="28"/>
        </w:rPr>
        <w:t>а</w:t>
      </w:r>
      <w:r w:rsidRPr="006A775D">
        <w:rPr>
          <w:rFonts w:ascii="Times New Roman" w:hAnsi="Times New Roman" w:cs="Times New Roman"/>
          <w:sz w:val="28"/>
        </w:rPr>
        <w:t xml:space="preserve"> вказівкою керівництва здійснити перевірку приміщень щодо евакуації людей, про результати повідомити керівництво.</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 вказівкою керівництва забезпечити інформування батьків (законних представників) учнів про тимчасове припинення навчального процесу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за вказівкою передачу учнів батькам (законним представникам).</w:t>
      </w:r>
    </w:p>
    <w:p w:rsidR="000267B7" w:rsidRPr="00EA4578" w:rsidRDefault="006A775D" w:rsidP="00EA4578">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Після завершення роботи оперативних служб та за розпорядженням керівництва забезпечити проведення заходів щодо ліквідації наслідків події.</w:t>
      </w:r>
    </w:p>
    <w:p w:rsidR="006A775D" w:rsidRPr="000267B7" w:rsidRDefault="006A775D" w:rsidP="006A775D">
      <w:pPr>
        <w:spacing w:after="0" w:line="240" w:lineRule="auto"/>
        <w:ind w:firstLine="708"/>
        <w:jc w:val="both"/>
        <w:rPr>
          <w:rFonts w:ascii="Times New Roman" w:hAnsi="Times New Roman" w:cs="Times New Roman"/>
          <w:b/>
          <w:sz w:val="28"/>
        </w:rPr>
      </w:pPr>
      <w:r w:rsidRPr="000267B7">
        <w:rPr>
          <w:rFonts w:ascii="Times New Roman" w:hAnsi="Times New Roman" w:cs="Times New Roman"/>
          <w:b/>
          <w:sz w:val="28"/>
        </w:rPr>
        <w:t>Здобувачі освіти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При знаходженні поруч із місцем захоплення заручників спробувати залишити небезпечну зону, при неможливості таких дій залишатися на місці, не провокувати порушника, виконувати його вимоги, зберігати спокій і н</w:t>
      </w:r>
      <w:r w:rsidR="00825032">
        <w:rPr>
          <w:rFonts w:ascii="Times New Roman" w:hAnsi="Times New Roman" w:cs="Times New Roman"/>
          <w:sz w:val="28"/>
        </w:rPr>
        <w:t>е</w:t>
      </w:r>
      <w:r w:rsidRPr="006A775D">
        <w:rPr>
          <w:rFonts w:ascii="Times New Roman" w:hAnsi="Times New Roman" w:cs="Times New Roman"/>
          <w:sz w:val="28"/>
        </w:rPr>
        <w:t xml:space="preserve"> допускати паніки, поводитись якомога непомітніше і не привертати увагу порушника.</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w:t>
      </w:r>
      <w:r w:rsidR="000267B7">
        <w:rPr>
          <w:rFonts w:ascii="Times New Roman" w:hAnsi="Times New Roman" w:cs="Times New Roman"/>
          <w:sz w:val="28"/>
        </w:rPr>
        <w:t>д</w:t>
      </w:r>
      <w:r w:rsidRPr="006A775D">
        <w:rPr>
          <w:rFonts w:ascii="Times New Roman" w:hAnsi="Times New Roman" w:cs="Times New Roman"/>
          <w:sz w:val="28"/>
        </w:rPr>
        <w:t xml:space="preserve"> час перебування у приміщенні поблизу місця захоплення заручників допомогти працівникам заблокувати входи, утому числі за допомогою меблів (самостійно заблокувати входи, якщо поруч не виявилося працівника), зберігати спокій, розмовляти тихо, уважно слухати та виконувати вказівки працівника закладу освіти.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Розміститися найбезпечнішим зі можливих способів: якнайдалі від входів, ближче до капітальних стін, нижче рівня віконних отворів. під прикриттям меблів.</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Переключити засоби </w:t>
      </w:r>
      <w:proofErr w:type="spellStart"/>
      <w:r w:rsidRPr="006A775D">
        <w:rPr>
          <w:rFonts w:ascii="Times New Roman" w:hAnsi="Times New Roman" w:cs="Times New Roman"/>
          <w:sz w:val="28"/>
        </w:rPr>
        <w:t>звʼязкувбезшумний</w:t>
      </w:r>
      <w:proofErr w:type="spellEnd"/>
      <w:r w:rsidRPr="006A775D">
        <w:rPr>
          <w:rFonts w:ascii="Times New Roman" w:hAnsi="Times New Roman" w:cs="Times New Roman"/>
          <w:sz w:val="28"/>
        </w:rPr>
        <w:t xml:space="preserve"> режим або вимкнути їх.</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Надавати допомогу та підтримку іншим учням лише за вказівкою працівника закладу освіти.</w:t>
      </w:r>
    </w:p>
    <w:p w:rsid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Розблокувати виходи та виходити з приміщення лише за вказівкою працівника закладу освіти чи оперативних служб.</w:t>
      </w:r>
    </w:p>
    <w:p w:rsidR="00F53EFA" w:rsidRPr="006A775D" w:rsidRDefault="00F53EFA" w:rsidP="006A775D">
      <w:pPr>
        <w:spacing w:after="0" w:line="240" w:lineRule="auto"/>
        <w:ind w:firstLine="708"/>
        <w:jc w:val="both"/>
        <w:rPr>
          <w:rFonts w:ascii="Times New Roman" w:hAnsi="Times New Roman" w:cs="Times New Roman"/>
          <w:sz w:val="28"/>
        </w:rPr>
      </w:pPr>
    </w:p>
    <w:p w:rsidR="006A775D" w:rsidRPr="004D7863" w:rsidRDefault="006A775D" w:rsidP="006A775D">
      <w:pPr>
        <w:spacing w:after="0" w:line="240" w:lineRule="auto"/>
        <w:ind w:firstLine="708"/>
        <w:jc w:val="both"/>
        <w:rPr>
          <w:rFonts w:ascii="Times New Roman" w:hAnsi="Times New Roman" w:cs="Times New Roman"/>
          <w:b/>
          <w:i/>
          <w:sz w:val="24"/>
          <w:szCs w:val="24"/>
        </w:rPr>
      </w:pPr>
      <w:r w:rsidRPr="00F53EFA">
        <w:rPr>
          <w:rFonts w:ascii="Times New Roman" w:hAnsi="Times New Roman" w:cs="Times New Roman"/>
          <w:b/>
          <w:i/>
          <w:sz w:val="28"/>
        </w:rPr>
        <w:t xml:space="preserve"> </w:t>
      </w:r>
      <w:r w:rsidRPr="004D7863">
        <w:rPr>
          <w:rFonts w:ascii="Times New Roman" w:hAnsi="Times New Roman" w:cs="Times New Roman"/>
          <w:b/>
          <w:i/>
          <w:sz w:val="24"/>
          <w:szCs w:val="24"/>
        </w:rPr>
        <w:t>АЛГОРИТМ ДІЙ ПРИ ВИЯВЛЕННЯ НАПАДНИКА НА ТЕРИТОРІЇ ЗАКЛАДУ ОСВІТИ:</w:t>
      </w:r>
    </w:p>
    <w:p w:rsidR="00F53EFA" w:rsidRPr="00F53EFA" w:rsidRDefault="00F53EFA" w:rsidP="006A775D">
      <w:pPr>
        <w:spacing w:after="0" w:line="240" w:lineRule="auto"/>
        <w:ind w:firstLine="708"/>
        <w:jc w:val="both"/>
        <w:rPr>
          <w:rFonts w:ascii="Times New Roman" w:hAnsi="Times New Roman" w:cs="Times New Roman"/>
          <w:b/>
          <w:i/>
          <w:sz w:val="28"/>
        </w:rPr>
      </w:pPr>
    </w:p>
    <w:p w:rsidR="006A775D" w:rsidRPr="00F53EFA" w:rsidRDefault="006A775D" w:rsidP="006A775D">
      <w:pPr>
        <w:spacing w:after="0" w:line="240" w:lineRule="auto"/>
        <w:ind w:firstLine="708"/>
        <w:jc w:val="both"/>
        <w:rPr>
          <w:rFonts w:ascii="Times New Roman" w:hAnsi="Times New Roman" w:cs="Times New Roman"/>
          <w:b/>
          <w:sz w:val="28"/>
        </w:rPr>
      </w:pPr>
      <w:r w:rsidRPr="00F53EFA">
        <w:rPr>
          <w:rFonts w:ascii="Times New Roman" w:hAnsi="Times New Roman" w:cs="Times New Roman"/>
          <w:b/>
          <w:sz w:val="28"/>
        </w:rPr>
        <w:t>Керівництво (к</w:t>
      </w:r>
      <w:r w:rsidR="00EA4578">
        <w:rPr>
          <w:rFonts w:ascii="Times New Roman" w:hAnsi="Times New Roman" w:cs="Times New Roman"/>
          <w:b/>
          <w:sz w:val="28"/>
        </w:rPr>
        <w:t>ерівник та команда реагування) негайно інформують</w:t>
      </w:r>
      <w:r w:rsidRPr="00F53EFA">
        <w:rPr>
          <w:rFonts w:ascii="Times New Roman" w:hAnsi="Times New Roman" w:cs="Times New Roman"/>
          <w:b/>
          <w:sz w:val="28"/>
        </w:rPr>
        <w:t xml:space="preserve"> про подію оперативні служби.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Вжити всіх заходів до негайної передачі через систему оповіщення повідомлення «Увага! Збройний напад!», уразі неспрацьовування  будь-яким доступним способом.</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•Вжити заходів щодо розміщення працівників та учнів уприміщеннях будівлі зподальшим припиненням їх переміщення всередині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w:t>
      </w:r>
    </w:p>
    <w:p w:rsidR="00F53EFA"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При можливості вжити заходів щодо запобігання подальшому просуванню порушника та проникненню його вбудівлю (блокування входів або ізоляцію впевній частині будівлі). </w:t>
      </w:r>
    </w:p>
    <w:p w:rsidR="006A775D" w:rsidRPr="006A775D" w:rsidRDefault="006A775D" w:rsidP="006A775D">
      <w:pPr>
        <w:spacing w:after="0" w:line="240" w:lineRule="auto"/>
        <w:ind w:firstLine="708"/>
        <w:jc w:val="both"/>
        <w:rPr>
          <w:rFonts w:ascii="Times New Roman" w:hAnsi="Times New Roman" w:cs="Times New Roman"/>
          <w:sz w:val="28"/>
        </w:rPr>
      </w:pPr>
      <w:proofErr w:type="spellStart"/>
      <w:r w:rsidRPr="006A775D">
        <w:rPr>
          <w:rFonts w:ascii="Times New Roman" w:hAnsi="Times New Roman" w:cs="Times New Roman"/>
          <w:sz w:val="28"/>
        </w:rPr>
        <w:t>•Перебувати</w:t>
      </w:r>
      <w:proofErr w:type="spellEnd"/>
      <w:r w:rsidRPr="006A775D">
        <w:rPr>
          <w:rFonts w:ascii="Times New Roman" w:hAnsi="Times New Roman" w:cs="Times New Roman"/>
          <w:sz w:val="28"/>
        </w:rPr>
        <w:t xml:space="preserve"> на постійному </w:t>
      </w:r>
      <w:proofErr w:type="spellStart"/>
      <w:r w:rsidRPr="006A775D">
        <w:rPr>
          <w:rFonts w:ascii="Times New Roman" w:hAnsi="Times New Roman" w:cs="Times New Roman"/>
          <w:sz w:val="28"/>
        </w:rPr>
        <w:t>звʼязкузоперативними</w:t>
      </w:r>
      <w:proofErr w:type="spellEnd"/>
      <w:r w:rsidRPr="006A775D">
        <w:rPr>
          <w:rFonts w:ascii="Times New Roman" w:hAnsi="Times New Roman" w:cs="Times New Roman"/>
          <w:sz w:val="28"/>
        </w:rPr>
        <w:t xml:space="preserve"> службами.</w:t>
      </w:r>
    </w:p>
    <w:p w:rsidR="00F53EFA"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lastRenderedPageBreak/>
        <w:t xml:space="preserve">• При можливості відстежувати ситуацію на території та напрямок руху порушника. </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безперешкодний доступ до місця події оперативних служб.</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Після нейтралізації порушника забезпечити інформування батьків (законних представників) учнів про тимчасове припинення навчального процесу.</w:t>
      </w:r>
    </w:p>
    <w:p w:rsidR="00F53EFA"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Здійснити збір учнів для подальшої передачі батькам (законним представникам). </w:t>
      </w:r>
    </w:p>
    <w:p w:rsidR="00F53EFA" w:rsidRPr="00EA4578" w:rsidRDefault="006A775D" w:rsidP="00EA4578">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проведення заходів щодо ліквідації наслідків.</w:t>
      </w:r>
    </w:p>
    <w:p w:rsidR="006A775D" w:rsidRPr="00F53EFA" w:rsidRDefault="006A775D" w:rsidP="006A775D">
      <w:pPr>
        <w:spacing w:after="0" w:line="240" w:lineRule="auto"/>
        <w:ind w:firstLine="708"/>
        <w:jc w:val="both"/>
        <w:rPr>
          <w:rFonts w:ascii="Times New Roman" w:hAnsi="Times New Roman" w:cs="Times New Roman"/>
          <w:b/>
          <w:sz w:val="28"/>
        </w:rPr>
      </w:pPr>
      <w:r w:rsidRPr="00F53EFA">
        <w:rPr>
          <w:rFonts w:ascii="Times New Roman" w:hAnsi="Times New Roman" w:cs="Times New Roman"/>
          <w:b/>
          <w:sz w:val="28"/>
        </w:rPr>
        <w:t>Працівник закладу освіти</w:t>
      </w:r>
    </w:p>
    <w:p w:rsidR="006A775D" w:rsidRPr="006A775D" w:rsidRDefault="006A775D" w:rsidP="00EA4578">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Під час перебування поза будівлею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 xml:space="preserve"> негайно віддалитися від джерела небезпеки, забираючи за собою людей, які знаходяться в безпосередній близькості. За можливості залишити територію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 у зимовий період вжити всіх можливих заходів щодо недопущення обмороження учнів, забезпечити інформування оперативних служб та керівника про ситуацію та своє місцезнаходження будь-яким доступним способом.</w:t>
      </w:r>
    </w:p>
    <w:p w:rsidR="006A775D" w:rsidRPr="006A775D" w:rsidRDefault="006A775D" w:rsidP="006A775D">
      <w:pPr>
        <w:spacing w:after="0" w:line="240" w:lineRule="auto"/>
        <w:ind w:firstLine="708"/>
        <w:jc w:val="both"/>
        <w:rPr>
          <w:rFonts w:ascii="Times New Roman" w:hAnsi="Times New Roman" w:cs="Times New Roman"/>
          <w:sz w:val="28"/>
        </w:rPr>
      </w:pPr>
      <w:proofErr w:type="spellStart"/>
      <w:r w:rsidRPr="006A775D">
        <w:rPr>
          <w:rFonts w:ascii="Times New Roman" w:hAnsi="Times New Roman" w:cs="Times New Roman"/>
          <w:sz w:val="28"/>
        </w:rPr>
        <w:t>•При</w:t>
      </w:r>
      <w:proofErr w:type="spellEnd"/>
      <w:r w:rsidRPr="006A775D">
        <w:rPr>
          <w:rFonts w:ascii="Times New Roman" w:hAnsi="Times New Roman" w:cs="Times New Roman"/>
          <w:sz w:val="28"/>
        </w:rPr>
        <w:t xml:space="preserve"> знаходженні в</w:t>
      </w:r>
      <w:r w:rsidR="009334A5">
        <w:rPr>
          <w:rFonts w:ascii="Times New Roman" w:hAnsi="Times New Roman" w:cs="Times New Roman"/>
          <w:sz w:val="28"/>
        </w:rPr>
        <w:t xml:space="preserve"> </w:t>
      </w:r>
      <w:r w:rsidRPr="006A775D">
        <w:rPr>
          <w:rFonts w:ascii="Times New Roman" w:hAnsi="Times New Roman" w:cs="Times New Roman"/>
          <w:sz w:val="28"/>
        </w:rPr>
        <w:t>будівлі</w:t>
      </w:r>
      <w:r w:rsidR="009334A5">
        <w:rPr>
          <w:rFonts w:ascii="Times New Roman" w:hAnsi="Times New Roman" w:cs="Times New Roman"/>
          <w:sz w:val="28"/>
        </w:rPr>
        <w:t xml:space="preserve">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 xml:space="preserve"> переміститися в</w:t>
      </w:r>
      <w:r w:rsidR="009334A5">
        <w:rPr>
          <w:rFonts w:ascii="Times New Roman" w:hAnsi="Times New Roman" w:cs="Times New Roman"/>
          <w:sz w:val="28"/>
        </w:rPr>
        <w:t xml:space="preserve"> </w:t>
      </w:r>
      <w:r w:rsidRPr="006A775D">
        <w:rPr>
          <w:rFonts w:ascii="Times New Roman" w:hAnsi="Times New Roman" w:cs="Times New Roman"/>
          <w:sz w:val="28"/>
        </w:rPr>
        <w:t>найближче приміщення, відводячи аз собою людей, які знаходяться поблизу і далі діяти внаведеному нижче порядку: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Перебуваючи у приміщенні, забезпечити блокування входів усіма доступними засобами, зокрема меблями.</w:t>
      </w:r>
    </w:p>
    <w:p w:rsidR="00F53EFA"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Забезпечити розміщення людей найбезпечнішим із можливих способів. якнайдалі від входів, ближче од капітальних стін, нижче рівня віконних отворів, під прикриттям меблів. </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•Вжити заходів щодо припинення паніки та гучних розмов (звуків) уприміщенні.</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Не допускати спілкування людей за будь-якими засобами </w:t>
      </w:r>
      <w:proofErr w:type="spellStart"/>
      <w:r w:rsidRPr="006A775D">
        <w:rPr>
          <w:rFonts w:ascii="Times New Roman" w:hAnsi="Times New Roman" w:cs="Times New Roman"/>
          <w:sz w:val="28"/>
        </w:rPr>
        <w:t>звʼязку</w:t>
      </w:r>
      <w:proofErr w:type="spellEnd"/>
      <w:r w:rsidR="00825032">
        <w:rPr>
          <w:rFonts w:ascii="Times New Roman" w:hAnsi="Times New Roman" w:cs="Times New Roman"/>
          <w:sz w:val="28"/>
        </w:rPr>
        <w:t>.</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інформування оперативних служб у будь-який доступний спосіб (за можливості).</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передачу інформації про збройний напад керівнику будь-яким доступним способом (за можливості).</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Вжити заходів щодо переведення всіх наявних у приміщенні засобів </w:t>
      </w:r>
      <w:proofErr w:type="spellStart"/>
      <w:r w:rsidRPr="006A775D">
        <w:rPr>
          <w:rFonts w:ascii="Times New Roman" w:hAnsi="Times New Roman" w:cs="Times New Roman"/>
          <w:sz w:val="28"/>
        </w:rPr>
        <w:t>звʼязку</w:t>
      </w:r>
      <w:proofErr w:type="spellEnd"/>
      <w:r w:rsidRPr="006A775D">
        <w:rPr>
          <w:rFonts w:ascii="Times New Roman" w:hAnsi="Times New Roman" w:cs="Times New Roman"/>
          <w:sz w:val="28"/>
        </w:rPr>
        <w:t xml:space="preserve"> та інших приладів (пристосувань), утому числі призначених для забезпечення навчального процесу у беззвучний режим або їх відключення.</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Очікувати на прибуття оперативних служб, розблокувати входи та залишати приміщення лише за командою керівництва чи оперативних служб.</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Після нейтралізації порушника за вказівкою керівництва забезпечити інформування батьків (законних представників) про тимчасове припинення навчального процесу.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•Забезпечити збирання та передачу учнів батькам (законним представникам).</w:t>
      </w:r>
    </w:p>
    <w:p w:rsidR="00F53EFA" w:rsidRPr="00EA4578" w:rsidRDefault="006A775D" w:rsidP="00EA4578">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за наказом керівництва проведення заходів щодо ліквідації наслідків події.</w:t>
      </w:r>
    </w:p>
    <w:p w:rsidR="006A775D" w:rsidRPr="00F53EFA" w:rsidRDefault="006A775D" w:rsidP="006A775D">
      <w:pPr>
        <w:spacing w:after="0" w:line="240" w:lineRule="auto"/>
        <w:ind w:firstLine="708"/>
        <w:jc w:val="both"/>
        <w:rPr>
          <w:rFonts w:ascii="Times New Roman" w:hAnsi="Times New Roman" w:cs="Times New Roman"/>
          <w:b/>
          <w:sz w:val="28"/>
        </w:rPr>
      </w:pPr>
      <w:r w:rsidRPr="00F53EFA">
        <w:rPr>
          <w:rFonts w:ascii="Times New Roman" w:hAnsi="Times New Roman" w:cs="Times New Roman"/>
          <w:b/>
          <w:sz w:val="28"/>
        </w:rPr>
        <w:t>Здобувачі освіти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w:t>
      </w:r>
      <w:r w:rsidR="00F53EFA">
        <w:rPr>
          <w:rFonts w:ascii="Times New Roman" w:hAnsi="Times New Roman" w:cs="Times New Roman"/>
          <w:sz w:val="28"/>
        </w:rPr>
        <w:t>і</w:t>
      </w:r>
      <w:r w:rsidRPr="006A775D">
        <w:rPr>
          <w:rFonts w:ascii="Times New Roman" w:hAnsi="Times New Roman" w:cs="Times New Roman"/>
          <w:sz w:val="28"/>
        </w:rPr>
        <w:t xml:space="preserve">д час перебування поза будівлею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 xml:space="preserve"> негайно віддалитися від джерела небезпеки, по можливості залишити територію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 xml:space="preserve"> т</w:t>
      </w:r>
      <w:r w:rsidR="00F53EFA">
        <w:rPr>
          <w:rFonts w:ascii="Times New Roman" w:hAnsi="Times New Roman" w:cs="Times New Roman"/>
          <w:sz w:val="28"/>
        </w:rPr>
        <w:t>а</w:t>
      </w:r>
      <w:r w:rsidRPr="006A775D">
        <w:rPr>
          <w:rFonts w:ascii="Times New Roman" w:hAnsi="Times New Roman" w:cs="Times New Roman"/>
          <w:sz w:val="28"/>
        </w:rPr>
        <w:t xml:space="preserve"> повідомити батьків (законних представників) про своє місце знаходження, у разі </w:t>
      </w:r>
      <w:r w:rsidRPr="006A775D">
        <w:rPr>
          <w:rFonts w:ascii="Times New Roman" w:hAnsi="Times New Roman" w:cs="Times New Roman"/>
          <w:sz w:val="28"/>
        </w:rPr>
        <w:lastRenderedPageBreak/>
        <w:t>перебування у безпосередній близькості працівника організації повідомити його про небезпеку і далі діяти за його вказівками.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•При знаходженні вбудівлі переміститися до найближчого приміщення або убік працівника закладу освіти, повідомити його про небезпеку і далі діяти за його вказівками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Допомогти працівникові закладу освіти заблокувати входи, у тому числі за допомогою меблів (самостійно заблокувати входи, якщо поряд не виявилося працівника).</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Розміститися найбільш безпечним зі можливих способів, якнайдалі від входів, ближче до капітальних стін, нижче рівня віконних отворів, під прикриттям меблів.</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Зберігати спокій, розмовляти тихо, уважно слухати та виконувати вказівки працівника закладу освіти.</w:t>
      </w:r>
    </w:p>
    <w:p w:rsidR="006A775D" w:rsidRPr="006A775D" w:rsidRDefault="006A775D" w:rsidP="006A775D">
      <w:pPr>
        <w:spacing w:after="0" w:line="240" w:lineRule="auto"/>
        <w:ind w:firstLine="708"/>
        <w:jc w:val="both"/>
        <w:rPr>
          <w:rFonts w:ascii="Times New Roman" w:hAnsi="Times New Roman" w:cs="Times New Roman"/>
          <w:sz w:val="28"/>
        </w:rPr>
      </w:pPr>
      <w:proofErr w:type="spellStart"/>
      <w:r w:rsidRPr="006A775D">
        <w:rPr>
          <w:rFonts w:ascii="Times New Roman" w:hAnsi="Times New Roman" w:cs="Times New Roman"/>
          <w:sz w:val="28"/>
        </w:rPr>
        <w:t>•Переключити</w:t>
      </w:r>
      <w:proofErr w:type="spellEnd"/>
      <w:r w:rsidRPr="006A775D">
        <w:rPr>
          <w:rFonts w:ascii="Times New Roman" w:hAnsi="Times New Roman" w:cs="Times New Roman"/>
          <w:sz w:val="28"/>
        </w:rPr>
        <w:t xml:space="preserve"> засоби </w:t>
      </w:r>
      <w:proofErr w:type="spellStart"/>
      <w:r w:rsidRPr="006A775D">
        <w:rPr>
          <w:rFonts w:ascii="Times New Roman" w:hAnsi="Times New Roman" w:cs="Times New Roman"/>
          <w:sz w:val="28"/>
        </w:rPr>
        <w:t>звʼязку</w:t>
      </w:r>
      <w:proofErr w:type="spellEnd"/>
      <w:r w:rsidRPr="006A775D">
        <w:rPr>
          <w:rFonts w:ascii="Times New Roman" w:hAnsi="Times New Roman" w:cs="Times New Roman"/>
          <w:sz w:val="28"/>
        </w:rPr>
        <w:t xml:space="preserve"> в</w:t>
      </w:r>
      <w:r w:rsidR="009334A5">
        <w:rPr>
          <w:rFonts w:ascii="Times New Roman" w:hAnsi="Times New Roman" w:cs="Times New Roman"/>
          <w:sz w:val="28"/>
        </w:rPr>
        <w:t xml:space="preserve"> </w:t>
      </w:r>
      <w:r w:rsidRPr="006A775D">
        <w:rPr>
          <w:rFonts w:ascii="Times New Roman" w:hAnsi="Times New Roman" w:cs="Times New Roman"/>
          <w:sz w:val="28"/>
        </w:rPr>
        <w:t>безшумний режим або вимкнути ї</w:t>
      </w:r>
      <w:r w:rsidR="00F53EFA">
        <w:rPr>
          <w:rFonts w:ascii="Times New Roman" w:hAnsi="Times New Roman" w:cs="Times New Roman"/>
          <w:sz w:val="28"/>
        </w:rPr>
        <w:t>х</w:t>
      </w:r>
      <w:r w:rsidRPr="006A775D">
        <w:rPr>
          <w:rFonts w:ascii="Times New Roman" w:hAnsi="Times New Roman" w:cs="Times New Roman"/>
          <w:sz w:val="28"/>
        </w:rPr>
        <w:t>.</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•Надавати допомогу та підтримку іншим учням лише за вказівкою працівника закладу освіти.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Розблокувати виходи та виходити з приміщення лише за вказівкою працівника закладу освіти чи оперативних служб.</w:t>
      </w:r>
    </w:p>
    <w:p w:rsidR="00825032" w:rsidRDefault="00825032" w:rsidP="006A775D">
      <w:pPr>
        <w:spacing w:after="0" w:line="240" w:lineRule="auto"/>
        <w:ind w:firstLine="708"/>
        <w:jc w:val="both"/>
        <w:rPr>
          <w:rFonts w:ascii="Times New Roman" w:hAnsi="Times New Roman" w:cs="Times New Roman"/>
          <w:b/>
          <w:i/>
          <w:sz w:val="28"/>
        </w:rPr>
      </w:pPr>
    </w:p>
    <w:p w:rsidR="006A775D" w:rsidRPr="004D7863" w:rsidRDefault="006A775D" w:rsidP="006A775D">
      <w:pPr>
        <w:spacing w:after="0" w:line="240" w:lineRule="auto"/>
        <w:ind w:firstLine="708"/>
        <w:jc w:val="both"/>
        <w:rPr>
          <w:rFonts w:ascii="Times New Roman" w:hAnsi="Times New Roman" w:cs="Times New Roman"/>
          <w:b/>
          <w:i/>
          <w:sz w:val="24"/>
          <w:szCs w:val="24"/>
        </w:rPr>
      </w:pPr>
      <w:r w:rsidRPr="00F53EFA">
        <w:rPr>
          <w:rFonts w:ascii="Times New Roman" w:hAnsi="Times New Roman" w:cs="Times New Roman"/>
          <w:b/>
          <w:i/>
          <w:sz w:val="28"/>
        </w:rPr>
        <w:t xml:space="preserve"> </w:t>
      </w:r>
      <w:r w:rsidRPr="004D7863">
        <w:rPr>
          <w:rFonts w:ascii="Times New Roman" w:hAnsi="Times New Roman" w:cs="Times New Roman"/>
          <w:b/>
          <w:i/>
          <w:sz w:val="24"/>
          <w:szCs w:val="24"/>
        </w:rPr>
        <w:t>АЛГОРИТМ ДІЙ ПРИ ВИЯВЛЕННІ НАПАДНИКА ВСЕРЕДИНІ ЗАКЛАДУ ОСВІТИ:</w:t>
      </w:r>
    </w:p>
    <w:p w:rsidR="00F53EFA" w:rsidRPr="00F53EFA" w:rsidRDefault="00F53EFA" w:rsidP="006A775D">
      <w:pPr>
        <w:spacing w:after="0" w:line="240" w:lineRule="auto"/>
        <w:ind w:firstLine="708"/>
        <w:jc w:val="both"/>
        <w:rPr>
          <w:rFonts w:ascii="Times New Roman" w:hAnsi="Times New Roman" w:cs="Times New Roman"/>
          <w:b/>
          <w:i/>
          <w:sz w:val="28"/>
        </w:rPr>
      </w:pPr>
    </w:p>
    <w:p w:rsidR="006A775D" w:rsidRPr="00F53EFA" w:rsidRDefault="006A775D" w:rsidP="006A775D">
      <w:pPr>
        <w:spacing w:after="0" w:line="240" w:lineRule="auto"/>
        <w:ind w:firstLine="708"/>
        <w:jc w:val="both"/>
        <w:rPr>
          <w:rFonts w:ascii="Times New Roman" w:hAnsi="Times New Roman" w:cs="Times New Roman"/>
          <w:b/>
          <w:sz w:val="28"/>
        </w:rPr>
      </w:pPr>
      <w:r w:rsidRPr="00F53EFA">
        <w:rPr>
          <w:rFonts w:ascii="Times New Roman" w:hAnsi="Times New Roman" w:cs="Times New Roman"/>
          <w:b/>
          <w:sz w:val="28"/>
        </w:rPr>
        <w:t>Керівництво (керівник та команда реагування)</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Негайно інформувати про подію оперативн</w:t>
      </w:r>
      <w:r w:rsidR="00F53EFA">
        <w:rPr>
          <w:rFonts w:ascii="Times New Roman" w:hAnsi="Times New Roman" w:cs="Times New Roman"/>
          <w:sz w:val="28"/>
        </w:rPr>
        <w:t>і</w:t>
      </w:r>
      <w:r w:rsidRPr="006A775D">
        <w:rPr>
          <w:rFonts w:ascii="Times New Roman" w:hAnsi="Times New Roman" w:cs="Times New Roman"/>
          <w:sz w:val="28"/>
        </w:rPr>
        <w:t xml:space="preserve"> служби.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Вжити всіх заходів до негайної передачі через систему оповіщення повідомлення «Увага! Збройний напад!». Уразі неспрацьовування - будь-яким доступним способом.</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•Вжити заходів щодо розміщення працівників та учнів уприміщеннях будівлі зподальшим припиненням їх переміщення всередині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•При можливості вжити заходів щодо запобігання подальшому просуванню порушника (ізоляцію впевній частині території).</w:t>
      </w:r>
    </w:p>
    <w:p w:rsidR="006A775D" w:rsidRPr="006A775D" w:rsidRDefault="006A775D" w:rsidP="006A775D">
      <w:pPr>
        <w:spacing w:after="0" w:line="240" w:lineRule="auto"/>
        <w:ind w:firstLine="708"/>
        <w:jc w:val="both"/>
        <w:rPr>
          <w:rFonts w:ascii="Times New Roman" w:hAnsi="Times New Roman" w:cs="Times New Roman"/>
          <w:sz w:val="28"/>
        </w:rPr>
      </w:pPr>
      <w:proofErr w:type="spellStart"/>
      <w:r w:rsidRPr="006A775D">
        <w:rPr>
          <w:rFonts w:ascii="Times New Roman" w:hAnsi="Times New Roman" w:cs="Times New Roman"/>
          <w:sz w:val="28"/>
        </w:rPr>
        <w:t>•Перебувати</w:t>
      </w:r>
      <w:proofErr w:type="spellEnd"/>
      <w:r w:rsidRPr="006A775D">
        <w:rPr>
          <w:rFonts w:ascii="Times New Roman" w:hAnsi="Times New Roman" w:cs="Times New Roman"/>
          <w:sz w:val="28"/>
        </w:rPr>
        <w:t xml:space="preserve"> на постійному </w:t>
      </w:r>
      <w:proofErr w:type="spellStart"/>
      <w:r w:rsidRPr="006A775D">
        <w:rPr>
          <w:rFonts w:ascii="Times New Roman" w:hAnsi="Times New Roman" w:cs="Times New Roman"/>
          <w:sz w:val="28"/>
        </w:rPr>
        <w:t>звʼязку</w:t>
      </w:r>
      <w:proofErr w:type="spellEnd"/>
      <w:r w:rsidR="009334A5">
        <w:rPr>
          <w:rFonts w:ascii="Times New Roman" w:hAnsi="Times New Roman" w:cs="Times New Roman"/>
          <w:sz w:val="28"/>
        </w:rPr>
        <w:t xml:space="preserve"> </w:t>
      </w:r>
      <w:r w:rsidRPr="006A775D">
        <w:rPr>
          <w:rFonts w:ascii="Times New Roman" w:hAnsi="Times New Roman" w:cs="Times New Roman"/>
          <w:sz w:val="28"/>
        </w:rPr>
        <w:t>з</w:t>
      </w:r>
      <w:r w:rsidR="009334A5">
        <w:rPr>
          <w:rFonts w:ascii="Times New Roman" w:hAnsi="Times New Roman" w:cs="Times New Roman"/>
          <w:sz w:val="28"/>
        </w:rPr>
        <w:t xml:space="preserve"> </w:t>
      </w:r>
      <w:r w:rsidRPr="006A775D">
        <w:rPr>
          <w:rFonts w:ascii="Times New Roman" w:hAnsi="Times New Roman" w:cs="Times New Roman"/>
          <w:sz w:val="28"/>
        </w:rPr>
        <w:t>оперативними службами.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•При можливості відстежувати ситуацію вбудівлі та напрямок руху порушника.</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безперешкодний доступ од місця події оперативних служб.</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Після нейтралізації порушника забезпечити інформування батьків (законних представників) учнів про тимчасове припинення навчального процесу.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Здійснити збір учнів для подальшої передачі батькам (законним представникам).</w:t>
      </w:r>
    </w:p>
    <w:p w:rsidR="00F53EFA" w:rsidRPr="006A775D" w:rsidRDefault="006A775D" w:rsidP="00EA4578">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проведення заходів щодо ліквідації наслідків події.</w:t>
      </w:r>
    </w:p>
    <w:p w:rsidR="006A775D" w:rsidRPr="00F53EFA" w:rsidRDefault="006A775D" w:rsidP="006A775D">
      <w:pPr>
        <w:spacing w:after="0" w:line="240" w:lineRule="auto"/>
        <w:ind w:firstLine="708"/>
        <w:jc w:val="both"/>
        <w:rPr>
          <w:rFonts w:ascii="Times New Roman" w:hAnsi="Times New Roman" w:cs="Times New Roman"/>
          <w:b/>
          <w:sz w:val="28"/>
        </w:rPr>
      </w:pPr>
      <w:r w:rsidRPr="00F53EFA">
        <w:rPr>
          <w:rFonts w:ascii="Times New Roman" w:hAnsi="Times New Roman" w:cs="Times New Roman"/>
          <w:b/>
          <w:sz w:val="28"/>
        </w:rPr>
        <w:t>Працівник закладу освіти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При знаходженні поза будівлею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 xml:space="preserve"> негайно віддалитися від будівлі, в якій перебуває злочинець, забираючи людей, які знаходяться в безпосередній близькості, при можливості залишити територію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 У зимовий період вжити всіх можливих заходів щодо недопущення обмороження учнів, забезпечити інформування оперативних служб та керівника про ситуацію та своє місце знаходження будь-яким доступним способом.</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lastRenderedPageBreak/>
        <w:t xml:space="preserve">• При знаходженні в будівлі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 xml:space="preserve"> переміститися в найближче приміщення, відводячи за собою людей, які знаходяться поблизу ідалі діяти внаведеному нижче порядку: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Перебуваючи у приміщенні, забезпечити блокування входів усіма доступними засобами, зокрема меблями.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розміщення людей найбезпечнішим із можливих способів. якнайдалі від входів, ближче до капітальних стін, нижче рівня віконних отворів, під прикриттям меблів.</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•Вжити заходів щодо припинення паніки та гучних розмов (звуків) уприміщенні.</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інформування оперативних службу будь-який доступний спосіб (за можливості).</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передачу інформації про збройний напад керівнику будь-яким доступним способом (за можливості).</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Не допускати спілкування людей за будь-якими засобами </w:t>
      </w:r>
      <w:proofErr w:type="spellStart"/>
      <w:r w:rsidRPr="006A775D">
        <w:rPr>
          <w:rFonts w:ascii="Times New Roman" w:hAnsi="Times New Roman" w:cs="Times New Roman"/>
          <w:sz w:val="28"/>
        </w:rPr>
        <w:t>звʼязку</w:t>
      </w:r>
      <w:proofErr w:type="spellEnd"/>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Вжити заходів щодо переведення всіх наявних у приміщенні засобів </w:t>
      </w:r>
      <w:proofErr w:type="spellStart"/>
      <w:r w:rsidRPr="006A775D">
        <w:rPr>
          <w:rFonts w:ascii="Times New Roman" w:hAnsi="Times New Roman" w:cs="Times New Roman"/>
          <w:sz w:val="28"/>
        </w:rPr>
        <w:t>звʼязку</w:t>
      </w:r>
      <w:proofErr w:type="spellEnd"/>
      <w:r w:rsidRPr="006A775D">
        <w:rPr>
          <w:rFonts w:ascii="Times New Roman" w:hAnsi="Times New Roman" w:cs="Times New Roman"/>
          <w:sz w:val="28"/>
        </w:rPr>
        <w:t xml:space="preserve"> та інших приладів (пристосувань), утому числі призначених для забезпечення навчального процесу у беззвучний режим або </w:t>
      </w:r>
      <w:r w:rsidR="00F53EFA">
        <w:rPr>
          <w:rFonts w:ascii="Times New Roman" w:hAnsi="Times New Roman" w:cs="Times New Roman"/>
          <w:sz w:val="28"/>
        </w:rPr>
        <w:t>ї</w:t>
      </w:r>
      <w:r w:rsidRPr="006A775D">
        <w:rPr>
          <w:rFonts w:ascii="Times New Roman" w:hAnsi="Times New Roman" w:cs="Times New Roman"/>
          <w:sz w:val="28"/>
        </w:rPr>
        <w:t>х відключення.</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Очікувати на прибуття оперативних служб, розблокувати входи та залишати приміщення лише за командою керівництва чи оперативних служб.</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Після нейтралізації порушника аз вказівкою керівництва забезпечити інформування батьків (законних представників) про тимчасове припинення навчального процесу.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збір та передачу учнів батькам (законним представникам).</w:t>
      </w:r>
    </w:p>
    <w:p w:rsidR="00F53EFA" w:rsidRDefault="006A775D" w:rsidP="00EA4578">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за наказом керівництва проведення заходів щодо ліквідації наслідків події.</w:t>
      </w:r>
    </w:p>
    <w:p w:rsidR="006A775D" w:rsidRPr="00F53EFA" w:rsidRDefault="006A775D" w:rsidP="006A775D">
      <w:pPr>
        <w:spacing w:after="0" w:line="240" w:lineRule="auto"/>
        <w:ind w:firstLine="708"/>
        <w:jc w:val="both"/>
        <w:rPr>
          <w:rFonts w:ascii="Times New Roman" w:hAnsi="Times New Roman" w:cs="Times New Roman"/>
          <w:b/>
          <w:sz w:val="28"/>
        </w:rPr>
      </w:pPr>
      <w:r w:rsidRPr="00F53EFA">
        <w:rPr>
          <w:rFonts w:ascii="Times New Roman" w:hAnsi="Times New Roman" w:cs="Times New Roman"/>
          <w:b/>
          <w:sz w:val="28"/>
        </w:rPr>
        <w:t xml:space="preserve"> Здобувачі освіти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При знаходженні поза будівлею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 xml:space="preserve"> негайно віддалитися від будівлі, в якій перебуває злочинець, по можливості залишити територію </w:t>
      </w:r>
      <w:proofErr w:type="spellStart"/>
      <w:r w:rsidRPr="006A775D">
        <w:rPr>
          <w:rFonts w:ascii="Times New Roman" w:hAnsi="Times New Roman" w:cs="Times New Roman"/>
          <w:sz w:val="28"/>
        </w:rPr>
        <w:t>обʼєкта</w:t>
      </w:r>
      <w:proofErr w:type="spellEnd"/>
      <w:r w:rsidRPr="006A775D">
        <w:rPr>
          <w:rFonts w:ascii="Times New Roman" w:hAnsi="Times New Roman" w:cs="Times New Roman"/>
          <w:sz w:val="28"/>
        </w:rPr>
        <w:t xml:space="preserve"> та повідомити батьків (законних представників) про своє мі</w:t>
      </w:r>
      <w:r w:rsidR="00F53EFA">
        <w:rPr>
          <w:rFonts w:ascii="Times New Roman" w:hAnsi="Times New Roman" w:cs="Times New Roman"/>
          <w:sz w:val="28"/>
        </w:rPr>
        <w:t>с</w:t>
      </w:r>
      <w:r w:rsidRPr="006A775D">
        <w:rPr>
          <w:rFonts w:ascii="Times New Roman" w:hAnsi="Times New Roman" w:cs="Times New Roman"/>
          <w:sz w:val="28"/>
        </w:rPr>
        <w:t>це знаходження, уразі перебування вбезпосередній близькості працівника організації повідомити його про небезпеку і надалі діяти за його вказівками.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Якщо опинились у будівлі: допомогти працівникові організації заблокувати входи в приміщеннях, у тому числі за допомогою меблів (самостійно заблокувати входи, якщо поряд не виявилося працівника).</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Розміститися найбільш безпечним зі можливих способів, якнайдалі від входів, ближче до капітальних стін, нижче рівня віконних отворів, </w:t>
      </w:r>
      <w:proofErr w:type="spellStart"/>
      <w:r w:rsidRPr="006A775D">
        <w:rPr>
          <w:rFonts w:ascii="Times New Roman" w:hAnsi="Times New Roman" w:cs="Times New Roman"/>
          <w:sz w:val="28"/>
        </w:rPr>
        <w:t>пді</w:t>
      </w:r>
      <w:proofErr w:type="spellEnd"/>
      <w:r w:rsidRPr="006A775D">
        <w:rPr>
          <w:rFonts w:ascii="Times New Roman" w:hAnsi="Times New Roman" w:cs="Times New Roman"/>
          <w:sz w:val="28"/>
        </w:rPr>
        <w:t xml:space="preserve"> прикриттям меблів.</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Зберігати спокій, розмовляти тихо, уважно слухати та виконувати вказівки працівника організації.</w:t>
      </w:r>
    </w:p>
    <w:p w:rsidR="006A775D" w:rsidRPr="006A775D" w:rsidRDefault="006A775D" w:rsidP="006A775D">
      <w:pPr>
        <w:spacing w:after="0" w:line="240" w:lineRule="auto"/>
        <w:ind w:firstLine="708"/>
        <w:jc w:val="both"/>
        <w:rPr>
          <w:rFonts w:ascii="Times New Roman" w:hAnsi="Times New Roman" w:cs="Times New Roman"/>
          <w:sz w:val="28"/>
        </w:rPr>
      </w:pPr>
      <w:proofErr w:type="spellStart"/>
      <w:r w:rsidRPr="006A775D">
        <w:rPr>
          <w:rFonts w:ascii="Times New Roman" w:hAnsi="Times New Roman" w:cs="Times New Roman"/>
          <w:sz w:val="28"/>
        </w:rPr>
        <w:t>•Переключити</w:t>
      </w:r>
      <w:proofErr w:type="spellEnd"/>
      <w:r w:rsidRPr="006A775D">
        <w:rPr>
          <w:rFonts w:ascii="Times New Roman" w:hAnsi="Times New Roman" w:cs="Times New Roman"/>
          <w:sz w:val="28"/>
        </w:rPr>
        <w:t xml:space="preserve"> засоби </w:t>
      </w:r>
      <w:proofErr w:type="spellStart"/>
      <w:r w:rsidRPr="006A775D">
        <w:rPr>
          <w:rFonts w:ascii="Times New Roman" w:hAnsi="Times New Roman" w:cs="Times New Roman"/>
          <w:sz w:val="28"/>
        </w:rPr>
        <w:t>звʼязку</w:t>
      </w:r>
      <w:proofErr w:type="spellEnd"/>
      <w:r w:rsidR="009334A5">
        <w:rPr>
          <w:rFonts w:ascii="Times New Roman" w:hAnsi="Times New Roman" w:cs="Times New Roman"/>
          <w:sz w:val="28"/>
        </w:rPr>
        <w:t xml:space="preserve"> </w:t>
      </w:r>
      <w:r w:rsidRPr="006A775D">
        <w:rPr>
          <w:rFonts w:ascii="Times New Roman" w:hAnsi="Times New Roman" w:cs="Times New Roman"/>
          <w:sz w:val="28"/>
        </w:rPr>
        <w:t>в</w:t>
      </w:r>
      <w:r w:rsidR="009334A5">
        <w:rPr>
          <w:rFonts w:ascii="Times New Roman" w:hAnsi="Times New Roman" w:cs="Times New Roman"/>
          <w:sz w:val="28"/>
        </w:rPr>
        <w:t xml:space="preserve"> </w:t>
      </w:r>
      <w:r w:rsidRPr="006A775D">
        <w:rPr>
          <w:rFonts w:ascii="Times New Roman" w:hAnsi="Times New Roman" w:cs="Times New Roman"/>
          <w:sz w:val="28"/>
        </w:rPr>
        <w:t>безшумний режим або вимкнути їх.</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•Надавати допомогу </w:t>
      </w:r>
      <w:r w:rsidR="00A44C4F">
        <w:rPr>
          <w:rFonts w:ascii="Times New Roman" w:hAnsi="Times New Roman" w:cs="Times New Roman"/>
          <w:sz w:val="28"/>
        </w:rPr>
        <w:t>т</w:t>
      </w:r>
      <w:r w:rsidRPr="006A775D">
        <w:rPr>
          <w:rFonts w:ascii="Times New Roman" w:hAnsi="Times New Roman" w:cs="Times New Roman"/>
          <w:sz w:val="28"/>
        </w:rPr>
        <w:t>а підтримку іншим учням лише за вказівкою працівника організації.</w:t>
      </w:r>
    </w:p>
    <w:p w:rsid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•Розблокувати виходи та виходити зприміщення лише за вказівкою працівника організації, керівника чи оперативних служб.</w:t>
      </w:r>
    </w:p>
    <w:p w:rsidR="00A44C4F" w:rsidRPr="006A775D" w:rsidRDefault="00A44C4F" w:rsidP="006A775D">
      <w:pPr>
        <w:spacing w:after="0" w:line="240" w:lineRule="auto"/>
        <w:ind w:firstLine="708"/>
        <w:jc w:val="both"/>
        <w:rPr>
          <w:rFonts w:ascii="Times New Roman" w:hAnsi="Times New Roman" w:cs="Times New Roman"/>
          <w:sz w:val="28"/>
        </w:rPr>
      </w:pPr>
    </w:p>
    <w:p w:rsidR="006A775D" w:rsidRPr="004D7863" w:rsidRDefault="006A775D" w:rsidP="006A775D">
      <w:pPr>
        <w:spacing w:after="0" w:line="240" w:lineRule="auto"/>
        <w:ind w:firstLine="708"/>
        <w:jc w:val="both"/>
        <w:rPr>
          <w:rFonts w:ascii="Times New Roman" w:hAnsi="Times New Roman" w:cs="Times New Roman"/>
          <w:b/>
          <w:i/>
          <w:sz w:val="24"/>
          <w:szCs w:val="24"/>
        </w:rPr>
      </w:pPr>
      <w:r w:rsidRPr="00A44C4F">
        <w:rPr>
          <w:rFonts w:ascii="Times New Roman" w:hAnsi="Times New Roman" w:cs="Times New Roman"/>
          <w:b/>
          <w:i/>
          <w:sz w:val="28"/>
        </w:rPr>
        <w:lastRenderedPageBreak/>
        <w:t xml:space="preserve"> </w:t>
      </w:r>
      <w:r w:rsidRPr="004D7863">
        <w:rPr>
          <w:rFonts w:ascii="Times New Roman" w:hAnsi="Times New Roman" w:cs="Times New Roman"/>
          <w:b/>
          <w:i/>
          <w:sz w:val="24"/>
          <w:szCs w:val="24"/>
        </w:rPr>
        <w:t>АЛГОРИТМ ДІЙ ПРИ ВИЯВЛЕННІ ВИБУХОВОГО ПРИСТРОЮ, ПІДОЗРІЛОГО ПРЕДМЕТУ:</w:t>
      </w:r>
    </w:p>
    <w:p w:rsidR="00A44C4F" w:rsidRPr="006A775D" w:rsidRDefault="00A44C4F" w:rsidP="006A775D">
      <w:pPr>
        <w:spacing w:after="0" w:line="240" w:lineRule="auto"/>
        <w:ind w:firstLine="708"/>
        <w:jc w:val="both"/>
        <w:rPr>
          <w:rFonts w:ascii="Times New Roman" w:hAnsi="Times New Roman" w:cs="Times New Roman"/>
          <w:sz w:val="28"/>
        </w:rPr>
      </w:pPr>
    </w:p>
    <w:p w:rsidR="006A775D" w:rsidRPr="00A44C4F" w:rsidRDefault="006A775D" w:rsidP="006A775D">
      <w:pPr>
        <w:spacing w:after="0" w:line="240" w:lineRule="auto"/>
        <w:ind w:firstLine="708"/>
        <w:jc w:val="both"/>
        <w:rPr>
          <w:rFonts w:ascii="Times New Roman" w:hAnsi="Times New Roman" w:cs="Times New Roman"/>
          <w:b/>
          <w:sz w:val="28"/>
        </w:rPr>
      </w:pPr>
      <w:r w:rsidRPr="00A44C4F">
        <w:rPr>
          <w:rFonts w:ascii="Times New Roman" w:hAnsi="Times New Roman" w:cs="Times New Roman"/>
          <w:b/>
          <w:sz w:val="28"/>
        </w:rPr>
        <w:t>Керівництво (керівник та команда реагування)</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 Негайн</w:t>
      </w:r>
      <w:r w:rsidR="00A44C4F">
        <w:rPr>
          <w:rFonts w:ascii="Times New Roman" w:hAnsi="Times New Roman" w:cs="Times New Roman"/>
          <w:sz w:val="28"/>
        </w:rPr>
        <w:t>о</w:t>
      </w:r>
      <w:r w:rsidRPr="006A775D">
        <w:rPr>
          <w:rFonts w:ascii="Times New Roman" w:hAnsi="Times New Roman" w:cs="Times New Roman"/>
          <w:sz w:val="28"/>
        </w:rPr>
        <w:t xml:space="preserve"> прибути на місце виявлення предмета, схожого на вибуховий пристрій (крім випадків отримання інформації про мінування за допомогою телефонних дзвінків та повідомлень), оцінити обстановку та ухвалити рішення про інформування оперативних служб та евакуацію людей.</w:t>
      </w:r>
    </w:p>
    <w:p w:rsidR="006A775D" w:rsidRPr="006A775D" w:rsidRDefault="006A775D" w:rsidP="00A44C4F">
      <w:pPr>
        <w:spacing w:after="0" w:line="240" w:lineRule="auto"/>
        <w:ind w:left="708"/>
        <w:jc w:val="both"/>
        <w:rPr>
          <w:rFonts w:ascii="Times New Roman" w:hAnsi="Times New Roman" w:cs="Times New Roman"/>
          <w:sz w:val="28"/>
        </w:rPr>
      </w:pPr>
      <w:r w:rsidRPr="006A775D">
        <w:rPr>
          <w:rFonts w:ascii="Times New Roman" w:hAnsi="Times New Roman" w:cs="Times New Roman"/>
          <w:sz w:val="28"/>
        </w:rPr>
        <w:t>• Не розбирати і не піднімати знайдені вибухонебезпечні предмети. •Відгородити місце, де знаходиться вибухонебезпечний предмет.</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Нікого не допускати до цього місця, організувавши біля нього постійне чергування до прибуття представників відповідних служб.</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Не використовувати біля вибухового/підозрілого пристрою засоби </w:t>
      </w:r>
      <w:proofErr w:type="spellStart"/>
      <w:r w:rsidRPr="006A775D">
        <w:rPr>
          <w:rFonts w:ascii="Times New Roman" w:hAnsi="Times New Roman" w:cs="Times New Roman"/>
          <w:sz w:val="28"/>
        </w:rPr>
        <w:t>звʼязку</w:t>
      </w:r>
      <w:proofErr w:type="spellEnd"/>
      <w:r w:rsidRPr="006A775D">
        <w:rPr>
          <w:rFonts w:ascii="Times New Roman" w:hAnsi="Times New Roman" w:cs="Times New Roman"/>
          <w:sz w:val="28"/>
        </w:rPr>
        <w:t>, електронні та радіоприлади.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Негайно проінформувати оперативні служби про виявлення вибухового пристрою.</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Передати за допомогою системи оповіщення або будь-яким доступним способом повідомлення: «Увага! Евакуація, закладено бомбу!»</w:t>
      </w:r>
      <w:r w:rsidR="00A44C4F">
        <w:rPr>
          <w:rFonts w:ascii="Times New Roman" w:hAnsi="Times New Roman" w:cs="Times New Roman"/>
          <w:sz w:val="28"/>
        </w:rPr>
        <w:t xml:space="preserve"> або відповідно додатку 1</w:t>
      </w:r>
      <w:r w:rsidRPr="006A775D">
        <w:rPr>
          <w:rFonts w:ascii="Times New Roman" w:hAnsi="Times New Roman" w:cs="Times New Roman"/>
          <w:sz w:val="28"/>
        </w:rPr>
        <w:t>.</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відкриття та доступність коридорів та евакуаційних виходів.</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контроль за здійсненням евакуації людей відповідно до плану евакуації.</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Після завершення евакуації надати вказівку про інформування батьків (законних представників) про тимчасове припинення навчального процесу.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Направити до місця збору призначених осіб для здійснення контролю за передачею учнів батькам (законним представникам).</w:t>
      </w:r>
    </w:p>
    <w:p w:rsidR="00A44C4F" w:rsidRPr="006A775D" w:rsidRDefault="006A775D" w:rsidP="00EA4578">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Після завершення роботи оперативних служб та за їх рекомендаціями забезпечити проведення заходів щодо ліквідації наслідків.</w:t>
      </w:r>
    </w:p>
    <w:p w:rsidR="006A775D" w:rsidRPr="00A44C4F" w:rsidRDefault="006A775D" w:rsidP="006A775D">
      <w:pPr>
        <w:spacing w:after="0" w:line="240" w:lineRule="auto"/>
        <w:ind w:firstLine="708"/>
        <w:jc w:val="both"/>
        <w:rPr>
          <w:rFonts w:ascii="Times New Roman" w:hAnsi="Times New Roman" w:cs="Times New Roman"/>
          <w:b/>
          <w:sz w:val="28"/>
        </w:rPr>
      </w:pPr>
      <w:r w:rsidRPr="00A44C4F">
        <w:rPr>
          <w:rFonts w:ascii="Times New Roman" w:hAnsi="Times New Roman" w:cs="Times New Roman"/>
          <w:b/>
          <w:sz w:val="28"/>
        </w:rPr>
        <w:t>Працівник закладу освіти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Перебувати на безпечній відстані від вибухового пристрою (підозрілого предмета) до прибуття керівника і далі діяти відповідно </w:t>
      </w:r>
      <w:r w:rsidR="00A44C4F">
        <w:rPr>
          <w:rFonts w:ascii="Times New Roman" w:hAnsi="Times New Roman" w:cs="Times New Roman"/>
          <w:sz w:val="28"/>
        </w:rPr>
        <w:t xml:space="preserve">до </w:t>
      </w:r>
      <w:r w:rsidRPr="006A775D">
        <w:rPr>
          <w:rFonts w:ascii="Times New Roman" w:hAnsi="Times New Roman" w:cs="Times New Roman"/>
          <w:sz w:val="28"/>
        </w:rPr>
        <w:t>його вказівок.</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Не розбирати і не піднімати знайдені вибухонебезпечні предмети.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 вказівкою відгородити місце, де знаходиться вибухонебезпечний предмет.</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За вказівкою </w:t>
      </w:r>
      <w:r w:rsidR="00A44C4F">
        <w:rPr>
          <w:rFonts w:ascii="Times New Roman" w:hAnsi="Times New Roman" w:cs="Times New Roman"/>
          <w:sz w:val="28"/>
        </w:rPr>
        <w:t>н</w:t>
      </w:r>
      <w:r w:rsidRPr="006A775D">
        <w:rPr>
          <w:rFonts w:ascii="Times New Roman" w:hAnsi="Times New Roman" w:cs="Times New Roman"/>
          <w:sz w:val="28"/>
        </w:rPr>
        <w:t>ікого не допускати до цього місця, організувавши біля нього постійне чергування до прибуття представників відповідних служб.</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•Не використовувати біля вибухового/підозрілого пристрою засоби </w:t>
      </w:r>
      <w:proofErr w:type="spellStart"/>
      <w:r w:rsidRPr="006A775D">
        <w:rPr>
          <w:rFonts w:ascii="Times New Roman" w:hAnsi="Times New Roman" w:cs="Times New Roman"/>
          <w:sz w:val="28"/>
        </w:rPr>
        <w:t>звʼязку</w:t>
      </w:r>
      <w:proofErr w:type="spellEnd"/>
      <w:r w:rsidRPr="006A775D">
        <w:rPr>
          <w:rFonts w:ascii="Times New Roman" w:hAnsi="Times New Roman" w:cs="Times New Roman"/>
          <w:sz w:val="28"/>
        </w:rPr>
        <w:t>, електронні та радіоприлади.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При оголошенні евакуації розпочати евакуацію, забираючи учнів, що знаходяться поблизу і далі діяти відповідно до плану евакуації.</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При знаходженні у приміщенні, не допускаючи паніки забезпечити відключення всіх наявних у приміщенні засобів </w:t>
      </w:r>
      <w:proofErr w:type="spellStart"/>
      <w:r w:rsidRPr="006A775D">
        <w:rPr>
          <w:rFonts w:ascii="Times New Roman" w:hAnsi="Times New Roman" w:cs="Times New Roman"/>
          <w:sz w:val="28"/>
        </w:rPr>
        <w:t>звʼязку</w:t>
      </w:r>
      <w:proofErr w:type="spellEnd"/>
      <w:r w:rsidRPr="006A775D">
        <w:rPr>
          <w:rFonts w:ascii="Times New Roman" w:hAnsi="Times New Roman" w:cs="Times New Roman"/>
          <w:sz w:val="28"/>
        </w:rPr>
        <w:t xml:space="preserve"> та інших приладів (пристосувань), у тому числі призначених для забезпечення начального процесу.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 • По можливості відключити на </w:t>
      </w:r>
      <w:proofErr w:type="spellStart"/>
      <w:r w:rsidRPr="006A775D">
        <w:rPr>
          <w:rFonts w:ascii="Times New Roman" w:hAnsi="Times New Roman" w:cs="Times New Roman"/>
          <w:sz w:val="28"/>
        </w:rPr>
        <w:t>обʼєкті</w:t>
      </w:r>
      <w:proofErr w:type="spellEnd"/>
      <w:r w:rsidRPr="006A775D">
        <w:rPr>
          <w:rFonts w:ascii="Times New Roman" w:hAnsi="Times New Roman" w:cs="Times New Roman"/>
          <w:sz w:val="28"/>
        </w:rPr>
        <w:t xml:space="preserve"> електрику та газопостачання, попередньо переконавшись у відсутності людей у приміщеннях, вихід з яких може бути заблокованийпри відключенні електрики. Вимкнення не відбувається </w:t>
      </w:r>
      <w:r w:rsidRPr="006A775D">
        <w:rPr>
          <w:rFonts w:ascii="Times New Roman" w:hAnsi="Times New Roman" w:cs="Times New Roman"/>
          <w:sz w:val="28"/>
        </w:rPr>
        <w:lastRenderedPageBreak/>
        <w:t xml:space="preserve">у випадках, коли вибуховий пристрій якимось чином </w:t>
      </w:r>
      <w:proofErr w:type="spellStart"/>
      <w:r w:rsidRPr="006A775D">
        <w:rPr>
          <w:rFonts w:ascii="Times New Roman" w:hAnsi="Times New Roman" w:cs="Times New Roman"/>
          <w:sz w:val="28"/>
        </w:rPr>
        <w:t>зʼєднаний</w:t>
      </w:r>
      <w:proofErr w:type="spellEnd"/>
      <w:r w:rsidRPr="006A775D">
        <w:rPr>
          <w:rFonts w:ascii="Times New Roman" w:hAnsi="Times New Roman" w:cs="Times New Roman"/>
          <w:sz w:val="28"/>
        </w:rPr>
        <w:t xml:space="preserve"> зі зазначеними комунікаціями.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По можливості відкрити всі вікна та двері для розподілу ударної хвилі.</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проведення евакуації учнів, при можливості з особистими (цінними) речами, теплим одягом до місця збору відповідно до плану евакуації (в зимовий період вжити всіх можливих заходів для виключення випадків обмороження учнів).</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Переконавшись у повній евакуації із приміщення із зовнішнього боку дверей, поставити позначку «евакуйовано» будь-яким доступним способом.</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 вказівкою керівника здійснити перевірку приміщень на предмет евакуації людей та про результати повідомити керівника або призначену ним особу.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 вказівкою керівника забезпечити інформування батьків (законних представників) про тимчасове припинення навчального процесу.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Забезпечити за вказівкою керівника або призначених ним осіб передачу батькам (законним представникам), які навчаються.</w:t>
      </w:r>
    </w:p>
    <w:p w:rsidR="00A44C4F" w:rsidRPr="006A775D" w:rsidRDefault="006A775D" w:rsidP="00EA4578">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Після завершення роботи оперативних служб та за розпорядженням керівника забезпечити проведення заходів щодо ліквідації наслідків події.</w:t>
      </w:r>
    </w:p>
    <w:p w:rsidR="006A775D" w:rsidRPr="00A44C4F" w:rsidRDefault="006A775D" w:rsidP="006A775D">
      <w:pPr>
        <w:spacing w:after="0" w:line="240" w:lineRule="auto"/>
        <w:ind w:firstLine="708"/>
        <w:jc w:val="both"/>
        <w:rPr>
          <w:rFonts w:ascii="Times New Roman" w:hAnsi="Times New Roman" w:cs="Times New Roman"/>
          <w:b/>
          <w:sz w:val="28"/>
        </w:rPr>
      </w:pPr>
      <w:r w:rsidRPr="00A44C4F">
        <w:rPr>
          <w:rFonts w:ascii="Times New Roman" w:hAnsi="Times New Roman" w:cs="Times New Roman"/>
          <w:b/>
          <w:sz w:val="28"/>
        </w:rPr>
        <w:t>Здобувачі освіти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Не чіпати та не наближатися до залишених іншими особами підозрілих предметів.</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Уразі виявлення залишеного іншими особами предмета голосно звернутися до оточуючих «Ч</w:t>
      </w:r>
      <w:r w:rsidR="00A44C4F">
        <w:rPr>
          <w:rFonts w:ascii="Times New Roman" w:hAnsi="Times New Roman" w:cs="Times New Roman"/>
          <w:sz w:val="28"/>
        </w:rPr>
        <w:t>и</w:t>
      </w:r>
      <w:r w:rsidRPr="006A775D">
        <w:rPr>
          <w:rFonts w:ascii="Times New Roman" w:hAnsi="Times New Roman" w:cs="Times New Roman"/>
          <w:sz w:val="28"/>
        </w:rPr>
        <w:t>я сумка (пакет, коробка)?». Якщо відповіді не повідомило найближчого працівника закладу освіти, або учня старшого віку.</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xml:space="preserve">•Не використовувати біля вибухового/підозрілого пристрою засоби </w:t>
      </w:r>
      <w:proofErr w:type="spellStart"/>
      <w:r w:rsidRPr="006A775D">
        <w:rPr>
          <w:rFonts w:ascii="Times New Roman" w:hAnsi="Times New Roman" w:cs="Times New Roman"/>
          <w:sz w:val="28"/>
        </w:rPr>
        <w:t>звʼязку</w:t>
      </w:r>
      <w:proofErr w:type="spellEnd"/>
      <w:r w:rsidRPr="006A775D">
        <w:rPr>
          <w:rFonts w:ascii="Times New Roman" w:hAnsi="Times New Roman" w:cs="Times New Roman"/>
          <w:sz w:val="28"/>
        </w:rPr>
        <w:t>, електронні та радіоприлади.</w:t>
      </w:r>
    </w:p>
    <w:p w:rsidR="006A775D" w:rsidRPr="006A775D" w:rsidRDefault="006A775D" w:rsidP="006A775D">
      <w:pPr>
        <w:spacing w:after="0" w:line="240" w:lineRule="auto"/>
        <w:ind w:firstLine="708"/>
        <w:jc w:val="both"/>
        <w:rPr>
          <w:rFonts w:ascii="Times New Roman" w:hAnsi="Times New Roman" w:cs="Times New Roman"/>
          <w:sz w:val="28"/>
        </w:rPr>
      </w:pPr>
      <w:r w:rsidRPr="006A775D">
        <w:rPr>
          <w:rFonts w:ascii="Times New Roman" w:hAnsi="Times New Roman" w:cs="Times New Roman"/>
          <w:sz w:val="28"/>
        </w:rPr>
        <w:t>• Відійти на безпечну відстань від вибухового пристрою (підозрілого предмета) (місця проносу або провезення).</w:t>
      </w:r>
    </w:p>
    <w:p w:rsidR="00825032" w:rsidRDefault="006A775D" w:rsidP="00A44C4F">
      <w:pPr>
        <w:spacing w:after="0" w:line="240" w:lineRule="auto"/>
        <w:ind w:left="708"/>
        <w:jc w:val="both"/>
        <w:rPr>
          <w:rFonts w:ascii="Times New Roman" w:hAnsi="Times New Roman" w:cs="Times New Roman"/>
          <w:sz w:val="28"/>
        </w:rPr>
      </w:pPr>
      <w:r w:rsidRPr="006A775D">
        <w:rPr>
          <w:rFonts w:ascii="Times New Roman" w:hAnsi="Times New Roman" w:cs="Times New Roman"/>
          <w:sz w:val="28"/>
        </w:rPr>
        <w:t xml:space="preserve">•Діяти за розпорядженням керівника або працівника закладу освіти. </w:t>
      </w:r>
    </w:p>
    <w:p w:rsidR="006A775D" w:rsidRDefault="006A775D" w:rsidP="00A44C4F">
      <w:pPr>
        <w:spacing w:after="0" w:line="240" w:lineRule="auto"/>
        <w:ind w:left="708"/>
        <w:jc w:val="both"/>
        <w:rPr>
          <w:rFonts w:ascii="Times New Roman" w:hAnsi="Times New Roman" w:cs="Times New Roman"/>
          <w:sz w:val="28"/>
        </w:rPr>
      </w:pPr>
      <w:r w:rsidRPr="006A775D">
        <w:rPr>
          <w:rFonts w:ascii="Times New Roman" w:hAnsi="Times New Roman" w:cs="Times New Roman"/>
          <w:sz w:val="28"/>
        </w:rPr>
        <w:t>•У</w:t>
      </w:r>
      <w:bookmarkStart w:id="0" w:name="_GoBack"/>
      <w:bookmarkEnd w:id="0"/>
      <w:r w:rsidRPr="006A775D">
        <w:rPr>
          <w:rFonts w:ascii="Times New Roman" w:hAnsi="Times New Roman" w:cs="Times New Roman"/>
          <w:sz w:val="28"/>
        </w:rPr>
        <w:t xml:space="preserve">разі евакуації зберігати спокій, вимкнути засоби </w:t>
      </w:r>
      <w:proofErr w:type="spellStart"/>
      <w:r w:rsidRPr="006A775D">
        <w:rPr>
          <w:rFonts w:ascii="Times New Roman" w:hAnsi="Times New Roman" w:cs="Times New Roman"/>
          <w:sz w:val="28"/>
        </w:rPr>
        <w:t>звʼязку</w:t>
      </w:r>
      <w:proofErr w:type="spellEnd"/>
      <w:r w:rsidRPr="006A775D">
        <w:rPr>
          <w:rFonts w:ascii="Times New Roman" w:hAnsi="Times New Roman" w:cs="Times New Roman"/>
          <w:sz w:val="28"/>
        </w:rPr>
        <w:t>.</w:t>
      </w:r>
    </w:p>
    <w:p w:rsidR="001B0469" w:rsidRDefault="001B0469" w:rsidP="00A44C4F">
      <w:pPr>
        <w:spacing w:after="0" w:line="240" w:lineRule="auto"/>
        <w:ind w:left="708"/>
        <w:jc w:val="both"/>
        <w:rPr>
          <w:rFonts w:ascii="Times New Roman" w:hAnsi="Times New Roman" w:cs="Times New Roman"/>
          <w:sz w:val="28"/>
        </w:rPr>
      </w:pPr>
    </w:p>
    <w:p w:rsidR="00F001CE" w:rsidRPr="004D7863" w:rsidRDefault="00F001CE" w:rsidP="00F001CE">
      <w:pPr>
        <w:spacing w:before="30" w:after="0" w:line="240" w:lineRule="auto"/>
        <w:ind w:right="991" w:firstLine="300"/>
        <w:jc w:val="both"/>
        <w:rPr>
          <w:rFonts w:ascii="Times New Roman" w:eastAsia="Times New Roman" w:hAnsi="Times New Roman"/>
          <w:b/>
          <w:i/>
          <w:sz w:val="28"/>
          <w:szCs w:val="28"/>
          <w:lang w:eastAsia="ru-RU"/>
        </w:rPr>
      </w:pPr>
      <w:r w:rsidRPr="004D7863">
        <w:rPr>
          <w:rFonts w:ascii="Times New Roman" w:eastAsia="Times New Roman" w:hAnsi="Times New Roman"/>
          <w:b/>
          <w:i/>
          <w:sz w:val="28"/>
          <w:szCs w:val="28"/>
          <w:lang w:eastAsia="ru-RU"/>
        </w:rPr>
        <w:t>Алгоритм дій учасників освітнього процесу під час оголошення евакуації.</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t>Правила евакуації для учнів:</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t>•</w:t>
      </w:r>
      <w:r w:rsidRPr="00752CB9">
        <w:rPr>
          <w:rFonts w:ascii="Times New Roman" w:eastAsia="Times New Roman" w:hAnsi="Times New Roman"/>
          <w:sz w:val="28"/>
          <w:szCs w:val="28"/>
          <w:lang w:eastAsia="ru-RU"/>
        </w:rPr>
        <w:tab/>
        <w:t>не говори – щоб чути вчителя;</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t>•</w:t>
      </w:r>
      <w:r w:rsidRPr="00752CB9">
        <w:rPr>
          <w:rFonts w:ascii="Times New Roman" w:eastAsia="Times New Roman" w:hAnsi="Times New Roman"/>
          <w:sz w:val="28"/>
          <w:szCs w:val="28"/>
          <w:lang w:eastAsia="ru-RU"/>
        </w:rPr>
        <w:tab/>
        <w:t>не біжи – щоб не постраждати;</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t>•</w:t>
      </w:r>
      <w:r w:rsidRPr="00752CB9">
        <w:rPr>
          <w:rFonts w:ascii="Times New Roman" w:eastAsia="Times New Roman" w:hAnsi="Times New Roman"/>
          <w:sz w:val="28"/>
          <w:szCs w:val="28"/>
          <w:lang w:eastAsia="ru-RU"/>
        </w:rPr>
        <w:tab/>
        <w:t>не штовхайся – щоб не постраждали інші;</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t>•</w:t>
      </w:r>
      <w:r w:rsidRPr="00752CB9">
        <w:rPr>
          <w:rFonts w:ascii="Times New Roman" w:eastAsia="Times New Roman" w:hAnsi="Times New Roman"/>
          <w:sz w:val="28"/>
          <w:szCs w:val="28"/>
          <w:lang w:eastAsia="ru-RU"/>
        </w:rPr>
        <w:tab/>
        <w:t>не повертайся – щоб залишатися в безпеці.</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t>Правила евакуації для вчителів:</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t>•</w:t>
      </w:r>
      <w:r w:rsidRPr="00752CB9">
        <w:rPr>
          <w:rFonts w:ascii="Times New Roman" w:eastAsia="Times New Roman" w:hAnsi="Times New Roman"/>
          <w:sz w:val="28"/>
          <w:szCs w:val="28"/>
          <w:lang w:eastAsia="ru-RU"/>
        </w:rPr>
        <w:tab/>
        <w:t>евакуація здійснюється за відповідним звуковим сигналом, який, у разі потреби, активує адміністрація або відповідальна особа;</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t>•</w:t>
      </w:r>
      <w:r w:rsidRPr="00752CB9">
        <w:rPr>
          <w:rFonts w:ascii="Times New Roman" w:eastAsia="Times New Roman" w:hAnsi="Times New Roman"/>
          <w:sz w:val="28"/>
          <w:szCs w:val="28"/>
          <w:lang w:eastAsia="ru-RU"/>
        </w:rPr>
        <w:tab/>
        <w:t>зберіть учнів, проведіть короткий інструктаж щодо пересування школою під час евакуації;</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t>•</w:t>
      </w:r>
      <w:r w:rsidRPr="00752CB9">
        <w:rPr>
          <w:rFonts w:ascii="Times New Roman" w:eastAsia="Times New Roman" w:hAnsi="Times New Roman"/>
          <w:sz w:val="28"/>
          <w:szCs w:val="28"/>
          <w:lang w:eastAsia="ru-RU"/>
        </w:rPr>
        <w:tab/>
        <w:t>повідомте відповідальних про те, хто з учнів разом з вами, а хто відсутній;</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lastRenderedPageBreak/>
        <w:t>•</w:t>
      </w:r>
      <w:r w:rsidRPr="00752CB9">
        <w:rPr>
          <w:rFonts w:ascii="Times New Roman" w:eastAsia="Times New Roman" w:hAnsi="Times New Roman"/>
          <w:sz w:val="28"/>
          <w:szCs w:val="28"/>
          <w:lang w:eastAsia="ru-RU"/>
        </w:rPr>
        <w:tab/>
        <w:t>евакуація здійснюється до певного визначеного місця, вказаного працівниками правоохоронних органів чи служби надзвичайних ситуацій. У будь-якому разі безпечне місце перебування не може бути ближче, ніж за 500 метрів до будівлі;</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t>•</w:t>
      </w:r>
      <w:r w:rsidRPr="00752CB9">
        <w:rPr>
          <w:rFonts w:ascii="Times New Roman" w:eastAsia="Times New Roman" w:hAnsi="Times New Roman"/>
          <w:sz w:val="28"/>
          <w:szCs w:val="28"/>
          <w:lang w:eastAsia="ru-RU"/>
        </w:rPr>
        <w:tab/>
        <w:t>після прибуття на визначене місце перевірте наявність усіх дітей за списком;</w:t>
      </w:r>
    </w:p>
    <w:p w:rsidR="00F001CE" w:rsidRPr="00752CB9" w:rsidRDefault="00F001CE" w:rsidP="00F001CE">
      <w:pPr>
        <w:spacing w:before="30" w:after="0" w:line="240" w:lineRule="auto"/>
        <w:ind w:right="991" w:firstLine="300"/>
        <w:jc w:val="both"/>
        <w:rPr>
          <w:rFonts w:ascii="Times New Roman" w:eastAsia="Times New Roman" w:hAnsi="Times New Roman"/>
          <w:sz w:val="28"/>
          <w:szCs w:val="28"/>
          <w:lang w:eastAsia="ru-RU"/>
        </w:rPr>
      </w:pPr>
      <w:r w:rsidRPr="00752CB9">
        <w:rPr>
          <w:rFonts w:ascii="Times New Roman" w:eastAsia="Times New Roman" w:hAnsi="Times New Roman"/>
          <w:sz w:val="28"/>
          <w:szCs w:val="28"/>
          <w:lang w:eastAsia="ru-RU"/>
        </w:rPr>
        <w:t>•</w:t>
      </w:r>
      <w:r w:rsidRPr="00752CB9">
        <w:rPr>
          <w:rFonts w:ascii="Times New Roman" w:eastAsia="Times New Roman" w:hAnsi="Times New Roman"/>
          <w:sz w:val="28"/>
          <w:szCs w:val="28"/>
          <w:lang w:eastAsia="ru-RU"/>
        </w:rPr>
        <w:tab/>
        <w:t>повідомте адміністрацію школи про те, що дісталися безпечного місця;</w:t>
      </w:r>
    </w:p>
    <w:p w:rsidR="009334A5" w:rsidRDefault="009334A5" w:rsidP="009334A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F001CE" w:rsidRPr="00752CB9">
        <w:rPr>
          <w:rFonts w:ascii="Times New Roman" w:eastAsia="Times New Roman" w:hAnsi="Times New Roman"/>
          <w:sz w:val="28"/>
          <w:szCs w:val="28"/>
          <w:lang w:eastAsia="ru-RU"/>
        </w:rPr>
        <w:t>якщо небезпечні умови зникли, здійсніть зворотну евакуацію назад</w:t>
      </w:r>
    </w:p>
    <w:p w:rsidR="00F001CE" w:rsidRPr="00214DB1" w:rsidRDefault="00F001CE" w:rsidP="009334A5">
      <w:pPr>
        <w:spacing w:after="0" w:line="240" w:lineRule="auto"/>
        <w:jc w:val="both"/>
        <w:rPr>
          <w:rFonts w:ascii="Times New Roman" w:hAnsi="Times New Roman" w:cs="Times New Roman"/>
          <w:sz w:val="28"/>
        </w:rPr>
      </w:pPr>
      <w:r w:rsidRPr="00752CB9">
        <w:rPr>
          <w:rFonts w:ascii="Times New Roman" w:eastAsia="Times New Roman" w:hAnsi="Times New Roman"/>
          <w:sz w:val="28"/>
          <w:szCs w:val="28"/>
          <w:lang w:eastAsia="ru-RU"/>
        </w:rPr>
        <w:t xml:space="preserve"> до класів, дотримуючись тих самих правил</w:t>
      </w:r>
    </w:p>
    <w:sectPr w:rsidR="00F001CE" w:rsidRPr="00214DB1" w:rsidSect="00EA4578">
      <w:headerReference w:type="default" r:id="rId7"/>
      <w:pgSz w:w="11906" w:h="16838"/>
      <w:pgMar w:top="426" w:right="849" w:bottom="426"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CCE" w:rsidRDefault="00473CCE" w:rsidP="00716AB9">
      <w:pPr>
        <w:spacing w:after="0" w:line="240" w:lineRule="auto"/>
      </w:pPr>
      <w:r>
        <w:separator/>
      </w:r>
    </w:p>
  </w:endnote>
  <w:endnote w:type="continuationSeparator" w:id="1">
    <w:p w:rsidR="00473CCE" w:rsidRDefault="00473CCE" w:rsidP="00716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CCE" w:rsidRDefault="00473CCE" w:rsidP="00716AB9">
      <w:pPr>
        <w:spacing w:after="0" w:line="240" w:lineRule="auto"/>
      </w:pPr>
      <w:r>
        <w:separator/>
      </w:r>
    </w:p>
  </w:footnote>
  <w:footnote w:type="continuationSeparator" w:id="1">
    <w:p w:rsidR="00473CCE" w:rsidRDefault="00473CCE" w:rsidP="00716A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817907"/>
      <w:docPartObj>
        <w:docPartGallery w:val="Page Numbers (Top of Page)"/>
        <w:docPartUnique/>
      </w:docPartObj>
    </w:sdtPr>
    <w:sdtContent>
      <w:p w:rsidR="00716AB9" w:rsidRDefault="0053316D">
        <w:pPr>
          <w:pStyle w:val="a3"/>
          <w:jc w:val="center"/>
        </w:pPr>
        <w:r>
          <w:fldChar w:fldCharType="begin"/>
        </w:r>
        <w:r w:rsidR="000869B2">
          <w:instrText xml:space="preserve"> PAGE   \* MERGEFORMAT </w:instrText>
        </w:r>
        <w:r>
          <w:fldChar w:fldCharType="separate"/>
        </w:r>
        <w:r w:rsidR="004D7863">
          <w:rPr>
            <w:noProof/>
          </w:rPr>
          <w:t>2</w:t>
        </w:r>
        <w:r>
          <w:rPr>
            <w:noProof/>
          </w:rPr>
          <w:fldChar w:fldCharType="end"/>
        </w:r>
      </w:p>
    </w:sdtContent>
  </w:sdt>
  <w:p w:rsidR="00716AB9" w:rsidRDefault="00716AB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78E"/>
    <w:multiLevelType w:val="hybridMultilevel"/>
    <w:tmpl w:val="61EAD3F6"/>
    <w:lvl w:ilvl="0" w:tplc="EE107002">
      <w:start w:val="1"/>
      <w:numFmt w:val="decimal"/>
      <w:lvlText w:val="%1."/>
      <w:lvlJc w:val="left"/>
      <w:pPr>
        <w:ind w:left="732" w:hanging="360"/>
      </w:pPr>
      <w:rPr>
        <w:rFonts w:hint="default"/>
        <w:color w:val="000000"/>
      </w:rPr>
    </w:lvl>
    <w:lvl w:ilvl="1" w:tplc="0C090019" w:tentative="1">
      <w:start w:val="1"/>
      <w:numFmt w:val="lowerLetter"/>
      <w:lvlText w:val="%2."/>
      <w:lvlJc w:val="left"/>
      <w:pPr>
        <w:ind w:left="1452" w:hanging="360"/>
      </w:pPr>
    </w:lvl>
    <w:lvl w:ilvl="2" w:tplc="0C09001B" w:tentative="1">
      <w:start w:val="1"/>
      <w:numFmt w:val="lowerRoman"/>
      <w:lvlText w:val="%3."/>
      <w:lvlJc w:val="right"/>
      <w:pPr>
        <w:ind w:left="2172" w:hanging="180"/>
      </w:pPr>
    </w:lvl>
    <w:lvl w:ilvl="3" w:tplc="0C09000F" w:tentative="1">
      <w:start w:val="1"/>
      <w:numFmt w:val="decimal"/>
      <w:lvlText w:val="%4."/>
      <w:lvlJc w:val="left"/>
      <w:pPr>
        <w:ind w:left="2892" w:hanging="360"/>
      </w:pPr>
    </w:lvl>
    <w:lvl w:ilvl="4" w:tplc="0C090019" w:tentative="1">
      <w:start w:val="1"/>
      <w:numFmt w:val="lowerLetter"/>
      <w:lvlText w:val="%5."/>
      <w:lvlJc w:val="left"/>
      <w:pPr>
        <w:ind w:left="3612" w:hanging="360"/>
      </w:pPr>
    </w:lvl>
    <w:lvl w:ilvl="5" w:tplc="0C09001B" w:tentative="1">
      <w:start w:val="1"/>
      <w:numFmt w:val="lowerRoman"/>
      <w:lvlText w:val="%6."/>
      <w:lvlJc w:val="right"/>
      <w:pPr>
        <w:ind w:left="4332" w:hanging="180"/>
      </w:pPr>
    </w:lvl>
    <w:lvl w:ilvl="6" w:tplc="0C09000F" w:tentative="1">
      <w:start w:val="1"/>
      <w:numFmt w:val="decimal"/>
      <w:lvlText w:val="%7."/>
      <w:lvlJc w:val="left"/>
      <w:pPr>
        <w:ind w:left="5052" w:hanging="360"/>
      </w:pPr>
    </w:lvl>
    <w:lvl w:ilvl="7" w:tplc="0C090019" w:tentative="1">
      <w:start w:val="1"/>
      <w:numFmt w:val="lowerLetter"/>
      <w:lvlText w:val="%8."/>
      <w:lvlJc w:val="left"/>
      <w:pPr>
        <w:ind w:left="5772" w:hanging="360"/>
      </w:pPr>
    </w:lvl>
    <w:lvl w:ilvl="8" w:tplc="0C09001B" w:tentative="1">
      <w:start w:val="1"/>
      <w:numFmt w:val="lowerRoman"/>
      <w:lvlText w:val="%9."/>
      <w:lvlJc w:val="right"/>
      <w:pPr>
        <w:ind w:left="649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96472"/>
    <w:rsid w:val="000267B7"/>
    <w:rsid w:val="000869B2"/>
    <w:rsid w:val="001B0469"/>
    <w:rsid w:val="00214DB1"/>
    <w:rsid w:val="003D05BB"/>
    <w:rsid w:val="00464954"/>
    <w:rsid w:val="00473CCE"/>
    <w:rsid w:val="004C7B22"/>
    <w:rsid w:val="004D7863"/>
    <w:rsid w:val="004F56A5"/>
    <w:rsid w:val="0053316D"/>
    <w:rsid w:val="005543C5"/>
    <w:rsid w:val="006A775D"/>
    <w:rsid w:val="006F015A"/>
    <w:rsid w:val="00716AB9"/>
    <w:rsid w:val="007B4403"/>
    <w:rsid w:val="00825032"/>
    <w:rsid w:val="009177E8"/>
    <w:rsid w:val="009334A5"/>
    <w:rsid w:val="00A075A4"/>
    <w:rsid w:val="00A44C4F"/>
    <w:rsid w:val="00A72144"/>
    <w:rsid w:val="00A830A0"/>
    <w:rsid w:val="00AE1D19"/>
    <w:rsid w:val="00C975A3"/>
    <w:rsid w:val="00CB1427"/>
    <w:rsid w:val="00E96472"/>
    <w:rsid w:val="00EA4578"/>
    <w:rsid w:val="00F001CE"/>
    <w:rsid w:val="00F53EFA"/>
    <w:rsid w:val="00F60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2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A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6AB9"/>
  </w:style>
  <w:style w:type="paragraph" w:styleId="a5">
    <w:name w:val="footer"/>
    <w:basedOn w:val="a"/>
    <w:link w:val="a6"/>
    <w:uiPriority w:val="99"/>
    <w:semiHidden/>
    <w:unhideWhenUsed/>
    <w:rsid w:val="00716A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16AB9"/>
  </w:style>
  <w:style w:type="paragraph" w:styleId="a7">
    <w:name w:val="Balloon Text"/>
    <w:basedOn w:val="a"/>
    <w:link w:val="a8"/>
    <w:uiPriority w:val="99"/>
    <w:semiHidden/>
    <w:unhideWhenUsed/>
    <w:rsid w:val="00A721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2144"/>
    <w:rPr>
      <w:rFonts w:ascii="Tahoma" w:hAnsi="Tahoma" w:cs="Tahoma"/>
      <w:sz w:val="16"/>
      <w:szCs w:val="16"/>
    </w:rPr>
  </w:style>
  <w:style w:type="table" w:styleId="a9">
    <w:name w:val="Table Grid"/>
    <w:basedOn w:val="a1"/>
    <w:uiPriority w:val="39"/>
    <w:rsid w:val="00AE1D19"/>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683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9</Pages>
  <Words>3012</Words>
  <Characters>17169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cp:lastPrinted>2026-01-26T09:05:00Z</cp:lastPrinted>
  <dcterms:created xsi:type="dcterms:W3CDTF">2023-12-13T12:30:00Z</dcterms:created>
  <dcterms:modified xsi:type="dcterms:W3CDTF">2026-01-26T09:06:00Z</dcterms:modified>
</cp:coreProperties>
</file>